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8BF8E" w14:textId="77777777" w:rsidR="00F23BF4" w:rsidRPr="00F23BF4" w:rsidRDefault="00F23BF4" w:rsidP="00F23BF4">
      <w:pPr>
        <w:pStyle w:val="Heading1"/>
        <w:rPr>
          <w:rFonts w:asciiTheme="minorHAnsi" w:hAnsiTheme="minorHAnsi" w:cstheme="minorHAnsi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3057E13" wp14:editId="64C28DF2">
                <wp:simplePos x="0" y="0"/>
                <wp:positionH relativeFrom="margin">
                  <wp:align>center</wp:align>
                </wp:positionH>
                <wp:positionV relativeFrom="paragraph">
                  <wp:posOffset>652145</wp:posOffset>
                </wp:positionV>
                <wp:extent cx="7060565" cy="114300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91C0" id="Rectangle 5" o:spid="_x0000_s1026" style="position:absolute;margin-left:0;margin-top:51.35pt;width:555.95pt;height:9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" fillcolor="#d8d8d8 [2732]" stroked="f" strokeweight="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C5E19" wp14:editId="3942AF1D">
                <wp:simplePos x="0" y="0"/>
                <wp:positionH relativeFrom="column">
                  <wp:posOffset>3573780</wp:posOffset>
                </wp:positionH>
                <wp:positionV relativeFrom="page">
                  <wp:posOffset>1068705</wp:posOffset>
                </wp:positionV>
                <wp:extent cx="2903220" cy="3302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27835" w14:textId="77777777" w:rsidR="00F23BF4" w:rsidRDefault="00F23BF4" w:rsidP="00F23BF4">
                            <w:pPr>
                              <w:spacing w:after="360"/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Name: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C5E19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1.4pt;margin-top:84.15pt;width:228.6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" filled="f" stroked="f">
                <v:textbox>
                  <w:txbxContent>
                    <w:p w14:paraId="42A27835" w14:textId="77777777" w:rsidR="00F23BF4" w:rsidRDefault="00F23BF4" w:rsidP="00F23BF4">
                      <w:pPr>
                        <w:spacing w:after="360"/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Name: ______________________________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Theme="minorHAnsi" w:hAnsiTheme="minorHAnsi" w:cstheme="minorHAnsi"/>
        </w:rPr>
        <w:t>S</w:t>
      </w:r>
      <w:r w:rsidRPr="00F23BF4">
        <w:rPr>
          <w:rFonts w:asciiTheme="minorHAnsi" w:hAnsiTheme="minorHAnsi" w:cstheme="minorHAnsi"/>
          <w:sz w:val="28"/>
          <w:szCs w:val="28"/>
        </w:rPr>
        <w:t>tudent Reading</w:t>
      </w:r>
      <w:r w:rsidRPr="00F23BF4">
        <w:rPr>
          <w:rFonts w:asciiTheme="minorHAnsi" w:hAnsiTheme="minorHAnsi" w:cstheme="minorHAnsi"/>
          <w:sz w:val="28"/>
          <w:szCs w:val="28"/>
        </w:rPr>
        <w:br/>
        <w:t>Comprehension Questions</w:t>
      </w:r>
    </w:p>
    <w:p w14:paraId="539973F1" w14:textId="77777777" w:rsidR="00F23BF4" w:rsidRDefault="00F23BF4" w:rsidP="00F23BF4">
      <w:pPr>
        <w:spacing w:after="0"/>
        <w:rPr>
          <w:rFonts w:cstheme="minorHAnsi"/>
          <w:noProof/>
        </w:rPr>
      </w:pPr>
      <w:r>
        <w:rPr>
          <w:rFonts w:cstheme="minorHAnsi"/>
          <w:b/>
        </w:rPr>
        <w:t>Directions</w:t>
      </w:r>
      <w:r>
        <w:rPr>
          <w:rFonts w:cstheme="minorHAnsi"/>
        </w:rPr>
        <w:t>: Use the article to answer the questions below.</w:t>
      </w:r>
    </w:p>
    <w:p w14:paraId="4101B7B9" w14:textId="77777777" w:rsidR="00F23BF4" w:rsidRDefault="00F23BF4" w:rsidP="00F23BF4">
      <w:pPr>
        <w:spacing w:after="0"/>
        <w:rPr>
          <w:rFonts w:cstheme="minorHAnsi"/>
        </w:rPr>
      </w:pPr>
    </w:p>
    <w:p w14:paraId="79F1FF82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was the original use for duct (duck) tape? What was the problem with the tape previously used?</w:t>
      </w:r>
    </w:p>
    <w:p w14:paraId="53E40D1F" w14:textId="77777777" w:rsidR="00F23BF4" w:rsidRDefault="00F23BF4" w:rsidP="00F23BF4"/>
    <w:p w14:paraId="6ED83181" w14:textId="77777777" w:rsidR="00F23BF4" w:rsidRDefault="00F23BF4" w:rsidP="00F23BF4"/>
    <w:p w14:paraId="76F01A7F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Explain the differences between a monomer and a polymer.</w:t>
      </w:r>
    </w:p>
    <w:p w14:paraId="7435650E" w14:textId="77777777" w:rsidR="00F23BF4" w:rsidRDefault="00F23BF4" w:rsidP="00F23BF4"/>
    <w:p w14:paraId="3F72D215" w14:textId="77777777" w:rsidR="00F23BF4" w:rsidRDefault="00F23BF4" w:rsidP="00F23BF4"/>
    <w:p w14:paraId="32F23D2E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Briefly state the process of making lime mortar. What other substances were added to make the mortar stronger?</w:t>
      </w:r>
    </w:p>
    <w:p w14:paraId="1221E77A" w14:textId="77777777" w:rsidR="00F23BF4" w:rsidRDefault="00F23BF4" w:rsidP="00F23BF4"/>
    <w:p w14:paraId="39B9FE06" w14:textId="77777777" w:rsidR="00F23BF4" w:rsidRDefault="00F23BF4" w:rsidP="00F23BF4"/>
    <w:p w14:paraId="2F5309B1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monomer is polymerized to make acrylate? What is the chemical name for this popular polymer?</w:t>
      </w:r>
    </w:p>
    <w:p w14:paraId="1FA79927" w14:textId="77777777" w:rsidR="00F23BF4" w:rsidRDefault="00F23BF4" w:rsidP="00F23BF4"/>
    <w:p w14:paraId="7BAB3C70" w14:textId="77777777" w:rsidR="00F23BF4" w:rsidRDefault="00F23BF4" w:rsidP="00F23BF4"/>
    <w:p w14:paraId="733A9BA1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is it a good idea to press on tape to make it stick to a surface?</w:t>
      </w:r>
    </w:p>
    <w:p w14:paraId="2A7174F0" w14:textId="77777777" w:rsidR="00F23BF4" w:rsidRDefault="00F23BF4" w:rsidP="00F23BF4"/>
    <w:p w14:paraId="5D9FE1FE" w14:textId="77777777" w:rsidR="00F23BF4" w:rsidRDefault="00F23BF4" w:rsidP="00F23BF4"/>
    <w:p w14:paraId="59ADC010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State the components of the first two adhesives made by humans.</w:t>
      </w:r>
    </w:p>
    <w:p w14:paraId="79AE0A23" w14:textId="77777777" w:rsidR="00F23BF4" w:rsidRDefault="00F23BF4" w:rsidP="00F23BF4"/>
    <w:p w14:paraId="24C7E93C" w14:textId="77777777" w:rsidR="00F23BF4" w:rsidRDefault="00F23BF4" w:rsidP="00F23BF4"/>
    <w:p w14:paraId="244B7AD7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 two main differences between the terms cohesive and adhesive. Why are adhesive forces needed for tape? Why are cohesive forces needed?</w:t>
      </w:r>
    </w:p>
    <w:p w14:paraId="7EB44DFD" w14:textId="77777777" w:rsidR="00F23BF4" w:rsidRDefault="00F23BF4" w:rsidP="00F23BF4"/>
    <w:p w14:paraId="6620D27A" w14:textId="77777777" w:rsidR="00F23BF4" w:rsidRDefault="00F23BF4" w:rsidP="00F23BF4"/>
    <w:p w14:paraId="14377DFF" w14:textId="77777777" w:rsidR="00F23BF4" w:rsidRDefault="00F23BF4" w:rsidP="00F23BF4"/>
    <w:p w14:paraId="2FE953CA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Briefly describe ionic and covalent bonds. Compare the strength of these bonds to van der Waals forces, and explain any differences.</w:t>
      </w:r>
    </w:p>
    <w:p w14:paraId="2540300C" w14:textId="77777777" w:rsidR="00F23BF4" w:rsidRDefault="00F23BF4" w:rsidP="00F23BF4"/>
    <w:p w14:paraId="2A7FF0A9" w14:textId="77777777" w:rsidR="00F23BF4" w:rsidRDefault="00F23BF4" w:rsidP="00F23BF4"/>
    <w:p w14:paraId="094054FF" w14:textId="77777777" w:rsidR="00F23BF4" w:rsidRDefault="00F23BF4" w:rsidP="00F23BF4"/>
    <w:p w14:paraId="040966B3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Consider the phrase “like dissolves like.” What makes a nonpolar substance better at dissolving sticky polymers than water? What type of substances dissolve well in water?</w:t>
      </w:r>
    </w:p>
    <w:p w14:paraId="77B58D02" w14:textId="77777777" w:rsidR="00F23BF4" w:rsidRDefault="00F23BF4" w:rsidP="00F23BF4"/>
    <w:p w14:paraId="0AEF7779" w14:textId="77777777" w:rsidR="00F23BF4" w:rsidRDefault="00F23BF4" w:rsidP="00F23BF4"/>
    <w:p w14:paraId="5162F823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lastRenderedPageBreak/>
        <w:t>If you read the directions on commercial adhesives, they typically state that the surface must be clean and dust free. How would a dirty surface affect the adhesive properties?</w:t>
      </w:r>
    </w:p>
    <w:p w14:paraId="5CD62490" w14:textId="77777777" w:rsidR="00F23BF4" w:rsidRDefault="00F23BF4" w:rsidP="00F23BF4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1E459DF4" w14:textId="77777777" w:rsidR="00F23BF4" w:rsidRDefault="00F23BF4" w:rsidP="00F23BF4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6FC953DB" w14:textId="77777777" w:rsidR="00F23BF4" w:rsidRDefault="00F23BF4" w:rsidP="00F23BF4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14:paraId="19A2FDEF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would adhesives like DOPA work better than other adhesives underwater?</w:t>
      </w:r>
    </w:p>
    <w:p w14:paraId="1CF47997" w14:textId="77777777" w:rsidR="00F23BF4" w:rsidRDefault="00F23BF4" w:rsidP="00F23BF4"/>
    <w:p w14:paraId="69E95F6F" w14:textId="77777777" w:rsidR="00F23BF4" w:rsidRDefault="00F23BF4" w:rsidP="00F23BF4"/>
    <w:p w14:paraId="38FF0D66" w14:textId="77777777" w:rsidR="00F23BF4" w:rsidRDefault="00F23BF4" w:rsidP="00F23BF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makes carbon an ideal element to make polymers?</w:t>
      </w:r>
    </w:p>
    <w:p w14:paraId="2BB1E75C" w14:textId="77777777" w:rsidR="00DA7A48" w:rsidRDefault="00F23BF4"/>
    <w:sectPr w:rsidR="00DA7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2FA"/>
    <w:multiLevelType w:val="hybridMultilevel"/>
    <w:tmpl w:val="2442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F4"/>
    <w:rsid w:val="00077C93"/>
    <w:rsid w:val="00C571D4"/>
    <w:rsid w:val="00F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4E3FE8"/>
  <w15:chartTrackingRefBased/>
  <w15:docId w15:val="{C3869B79-885A-46DD-B737-A8866705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3BF4"/>
    <w:pPr>
      <w:spacing w:after="8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F23BF4"/>
    <w:pPr>
      <w:autoSpaceDE w:val="0"/>
      <w:autoSpaceDN w:val="0"/>
      <w:adjustRightInd w:val="0"/>
      <w:spacing w:before="120" w:after="300"/>
      <w:outlineLvl w:val="0"/>
    </w:pPr>
    <w:rPr>
      <w:rFonts w:ascii="Calibri" w:eastAsia="Times New Roman" w:hAnsi="Calibri" w:cs="Arial"/>
      <w:b/>
      <w:bCs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BF4"/>
    <w:rPr>
      <w:rFonts w:ascii="Calibri" w:eastAsia="Times New Roman" w:hAnsi="Calibri" w:cs="Arial"/>
      <w:b/>
      <w:bCs/>
      <w:sz w:val="40"/>
      <w:szCs w:val="32"/>
    </w:rPr>
  </w:style>
  <w:style w:type="paragraph" w:styleId="ListParagraph">
    <w:name w:val="List Paragraph"/>
    <w:basedOn w:val="Normal"/>
    <w:uiPriority w:val="34"/>
    <w:qFormat/>
    <w:rsid w:val="00F23BF4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//Student Reading Comprehension Questions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2020-10-23T12:22:00Z</dcterms:created>
  <dcterms:modified xsi:type="dcterms:W3CDTF">2020-10-23T12:23:00Z</dcterms:modified>
</cp:coreProperties>
</file>