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1A0F" w14:textId="77777777" w:rsidR="00177B11" w:rsidRPr="00F01E02" w:rsidRDefault="00177B11" w:rsidP="00F01E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center"/>
        <w:rPr>
          <w:rFonts w:ascii="Times New Roman" w:hAnsi="Times New Roman"/>
          <w:b/>
          <w:i/>
          <w:noProof/>
          <w:sz w:val="21"/>
          <w:szCs w:val="21"/>
        </w:rPr>
      </w:pPr>
    </w:p>
    <w:p w14:paraId="50479A0C" w14:textId="1EE0178F" w:rsidR="00177B11" w:rsidRPr="00F01E02" w:rsidRDefault="002F54DB" w:rsidP="00F01E02">
      <w:pPr>
        <w:spacing w:line="200" w:lineRule="atLeast"/>
        <w:jc w:val="both"/>
        <w:rPr>
          <w:b/>
          <w:color w:val="000000"/>
          <w:sz w:val="21"/>
          <w:szCs w:val="21"/>
        </w:rPr>
      </w:pPr>
      <w:r w:rsidRPr="00F01E02">
        <w:rPr>
          <w:b/>
          <w:color w:val="000000"/>
          <w:sz w:val="21"/>
          <w:szCs w:val="21"/>
        </w:rPr>
        <w:t>Spring</w:t>
      </w:r>
      <w:r w:rsidR="00177B11" w:rsidRPr="00F01E02">
        <w:rPr>
          <w:b/>
          <w:color w:val="000000"/>
          <w:sz w:val="21"/>
          <w:szCs w:val="21"/>
        </w:rPr>
        <w:t xml:space="preserve"> Semester 20</w:t>
      </w:r>
      <w:r w:rsidRPr="00F01E02">
        <w:rPr>
          <w:b/>
          <w:color w:val="000000"/>
          <w:sz w:val="21"/>
          <w:szCs w:val="21"/>
        </w:rPr>
        <w:t>20</w:t>
      </w:r>
    </w:p>
    <w:p w14:paraId="65EDAE13" w14:textId="77777777" w:rsidR="00177B11" w:rsidRPr="00F01E02" w:rsidRDefault="00177B11" w:rsidP="00F01E02">
      <w:pPr>
        <w:spacing w:line="200" w:lineRule="atLeast"/>
        <w:jc w:val="both"/>
        <w:rPr>
          <w:color w:val="000000"/>
          <w:sz w:val="21"/>
          <w:szCs w:val="21"/>
        </w:rPr>
      </w:pPr>
      <w:r w:rsidRPr="00F01E02">
        <w:rPr>
          <w:b/>
          <w:color w:val="000000"/>
          <w:sz w:val="21"/>
          <w:szCs w:val="21"/>
        </w:rPr>
        <w:t>Department:</w:t>
      </w:r>
      <w:r w:rsidRPr="00F01E02">
        <w:rPr>
          <w:b/>
          <w:color w:val="000000"/>
          <w:sz w:val="21"/>
          <w:szCs w:val="21"/>
        </w:rPr>
        <w:tab/>
        <w:t xml:space="preserve">Science </w:t>
      </w:r>
    </w:p>
    <w:p w14:paraId="6A3C086F" w14:textId="77777777" w:rsidR="00177B11" w:rsidRPr="00F01E02" w:rsidRDefault="00177B11" w:rsidP="00F01E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rPr>
          <w:rFonts w:ascii="Times New Roman" w:hAnsi="Times New Roman"/>
          <w:b/>
          <w:sz w:val="21"/>
          <w:szCs w:val="21"/>
        </w:rPr>
      </w:pPr>
    </w:p>
    <w:p w14:paraId="1C1C7BFE" w14:textId="77777777" w:rsidR="00177B11" w:rsidRPr="00F01E02" w:rsidRDefault="00177B11" w:rsidP="00F01E02">
      <w:pPr>
        <w:spacing w:line="200" w:lineRule="atLeast"/>
        <w:rPr>
          <w:b/>
          <w:color w:val="000000"/>
          <w:sz w:val="21"/>
          <w:szCs w:val="21"/>
        </w:rPr>
      </w:pPr>
      <w:r w:rsidRPr="00F01E02">
        <w:rPr>
          <w:b/>
          <w:color w:val="000000"/>
          <w:sz w:val="21"/>
          <w:szCs w:val="21"/>
        </w:rPr>
        <w:t>COURSE TITLE:</w:t>
      </w:r>
      <w:r w:rsidRPr="00F01E02">
        <w:rPr>
          <w:b/>
          <w:color w:val="000000"/>
          <w:sz w:val="21"/>
          <w:szCs w:val="21"/>
        </w:rPr>
        <w:tab/>
        <w:t>Honors Chemistry</w:t>
      </w:r>
    </w:p>
    <w:p w14:paraId="0BCD87CF" w14:textId="77777777" w:rsidR="00177B11" w:rsidRPr="00F01E02" w:rsidRDefault="00177B11" w:rsidP="00F01E02">
      <w:pPr>
        <w:spacing w:line="200" w:lineRule="atLeast"/>
        <w:rPr>
          <w:color w:val="FF0000"/>
          <w:sz w:val="21"/>
          <w:szCs w:val="21"/>
        </w:rPr>
      </w:pPr>
      <w:r w:rsidRPr="00F01E02">
        <w:rPr>
          <w:b/>
          <w:color w:val="000000"/>
          <w:sz w:val="21"/>
          <w:szCs w:val="21"/>
        </w:rPr>
        <w:t>INSTRUCTOR (S):</w:t>
      </w:r>
      <w:r w:rsidRPr="00F01E02">
        <w:rPr>
          <w:color w:val="000000"/>
          <w:sz w:val="21"/>
          <w:szCs w:val="21"/>
        </w:rPr>
        <w:tab/>
        <w:t>Kara Harris</w:t>
      </w:r>
    </w:p>
    <w:p w14:paraId="66DFBD14" w14:textId="15F492D5" w:rsidR="00177B11" w:rsidRPr="00F01E02" w:rsidRDefault="00177B11" w:rsidP="00F01E02">
      <w:pPr>
        <w:spacing w:line="200" w:lineRule="atLeast"/>
        <w:rPr>
          <w:color w:val="000000"/>
          <w:sz w:val="21"/>
          <w:szCs w:val="21"/>
        </w:rPr>
      </w:pPr>
      <w:proofErr w:type="gramStart"/>
      <w:r w:rsidRPr="00F01E02">
        <w:rPr>
          <w:b/>
          <w:color w:val="000000"/>
          <w:sz w:val="21"/>
          <w:szCs w:val="21"/>
        </w:rPr>
        <w:t>EMAIL</w:t>
      </w:r>
      <w:r w:rsidRPr="00F01E02">
        <w:rPr>
          <w:color w:val="000000"/>
          <w:sz w:val="21"/>
          <w:szCs w:val="21"/>
        </w:rPr>
        <w:t>::</w:t>
      </w:r>
      <w:proofErr w:type="gramEnd"/>
      <w:r w:rsidRPr="00F01E02">
        <w:rPr>
          <w:color w:val="000000"/>
          <w:sz w:val="21"/>
          <w:szCs w:val="21"/>
        </w:rPr>
        <w:tab/>
      </w:r>
      <w:r w:rsidRPr="00F01E02">
        <w:rPr>
          <w:color w:val="000000"/>
          <w:sz w:val="21"/>
          <w:szCs w:val="21"/>
        </w:rPr>
        <w:tab/>
        <w:t>kara.harris@cobbk12.org</w:t>
      </w:r>
    </w:p>
    <w:p w14:paraId="45DA8254" w14:textId="77777777" w:rsidR="00177B11" w:rsidRPr="00F01E02" w:rsidRDefault="00177B11" w:rsidP="00F01E02">
      <w:pPr>
        <w:spacing w:line="200" w:lineRule="atLeast"/>
        <w:rPr>
          <w:color w:val="000000"/>
          <w:sz w:val="21"/>
          <w:szCs w:val="21"/>
        </w:rPr>
      </w:pPr>
      <w:r w:rsidRPr="00F01E02">
        <w:rPr>
          <w:b/>
          <w:bCs/>
          <w:color w:val="000000"/>
          <w:sz w:val="21"/>
          <w:szCs w:val="21"/>
        </w:rPr>
        <w:t>COURSE BLOG</w:t>
      </w:r>
      <w:r w:rsidRPr="00F01E02">
        <w:rPr>
          <w:color w:val="000000"/>
          <w:sz w:val="21"/>
          <w:szCs w:val="21"/>
        </w:rPr>
        <w:t>:</w:t>
      </w:r>
      <w:r w:rsidRPr="00F01E02">
        <w:rPr>
          <w:color w:val="000000"/>
          <w:sz w:val="21"/>
          <w:szCs w:val="21"/>
        </w:rPr>
        <w:tab/>
      </w:r>
      <w:hyperlink r:id="rId10" w:history="1">
        <w:r w:rsidRPr="00F01E02">
          <w:rPr>
            <w:rStyle w:val="Hyperlink"/>
            <w:sz w:val="21"/>
            <w:szCs w:val="21"/>
          </w:rPr>
          <w:t>www.mysciteacher.com</w:t>
        </w:r>
      </w:hyperlink>
    </w:p>
    <w:p w14:paraId="6AC6A422" w14:textId="77777777" w:rsidR="00177B11" w:rsidRPr="00F01E02" w:rsidRDefault="00177B11" w:rsidP="00F01E02">
      <w:pPr>
        <w:spacing w:line="200" w:lineRule="atLeast"/>
        <w:rPr>
          <w:rStyle w:val="Hyperlink"/>
          <w:sz w:val="21"/>
          <w:szCs w:val="21"/>
        </w:rPr>
      </w:pPr>
      <w:r w:rsidRPr="00F01E02">
        <w:rPr>
          <w:b/>
          <w:color w:val="000000"/>
          <w:sz w:val="21"/>
          <w:szCs w:val="21"/>
        </w:rPr>
        <w:t>SCHOOL WEBSITE: </w:t>
      </w:r>
      <w:r w:rsidRPr="00F01E02">
        <w:rPr>
          <w:b/>
          <w:sz w:val="21"/>
          <w:szCs w:val="21"/>
        </w:rPr>
        <w:t xml:space="preserve"> </w:t>
      </w:r>
      <w:hyperlink r:id="rId11" w:history="1">
        <w:r w:rsidRPr="00F01E02">
          <w:rPr>
            <w:rStyle w:val="Hyperlink"/>
            <w:sz w:val="21"/>
            <w:szCs w:val="21"/>
          </w:rPr>
          <w:t>http://www.cobbk12.org/Pebblebrook/</w:t>
        </w:r>
      </w:hyperlink>
    </w:p>
    <w:p w14:paraId="6193A176" w14:textId="77777777" w:rsidR="00177B11" w:rsidRPr="00F01E02" w:rsidRDefault="00177B11" w:rsidP="00F01E02">
      <w:pPr>
        <w:spacing w:line="200" w:lineRule="atLeast"/>
        <w:rPr>
          <w:sz w:val="21"/>
          <w:szCs w:val="21"/>
        </w:rPr>
      </w:pPr>
    </w:p>
    <w:p w14:paraId="77A62878" w14:textId="62B1AC99" w:rsidR="00177B11" w:rsidRPr="00F01E02" w:rsidRDefault="00177B11" w:rsidP="00F01E02">
      <w:pPr>
        <w:spacing w:line="200" w:lineRule="atLeast"/>
        <w:rPr>
          <w:b/>
          <w:i/>
          <w:color w:val="000000"/>
          <w:sz w:val="21"/>
          <w:szCs w:val="21"/>
          <w:u w:val="single"/>
        </w:rPr>
      </w:pPr>
      <w:r w:rsidRPr="00F01E02">
        <w:rPr>
          <w:b/>
          <w:color w:val="000000"/>
          <w:sz w:val="21"/>
          <w:szCs w:val="21"/>
        </w:rPr>
        <w:t>TUTORIAL / EXTRA HELP:</w:t>
      </w:r>
      <w:r w:rsidRPr="00F01E02">
        <w:rPr>
          <w:color w:val="000000"/>
          <w:sz w:val="21"/>
          <w:szCs w:val="21"/>
        </w:rPr>
        <w:t xml:space="preserve">   Students can receive additional assistance for course content during before or after school tutorial sessions.  Tutorial is </w:t>
      </w:r>
      <w:r w:rsidRPr="00F01E02">
        <w:rPr>
          <w:sz w:val="21"/>
          <w:szCs w:val="21"/>
        </w:rPr>
        <w:t xml:space="preserve">held on </w:t>
      </w:r>
      <w:r w:rsidRPr="00F01E02">
        <w:rPr>
          <w:b/>
          <w:sz w:val="21"/>
          <w:szCs w:val="21"/>
        </w:rPr>
        <w:t>Tuesday</w:t>
      </w:r>
      <w:r w:rsidRPr="00F01E02">
        <w:rPr>
          <w:sz w:val="21"/>
          <w:szCs w:val="21"/>
        </w:rPr>
        <w:t xml:space="preserve"> from </w:t>
      </w:r>
      <w:r w:rsidRPr="00F01E02">
        <w:rPr>
          <w:b/>
          <w:sz w:val="21"/>
          <w:szCs w:val="21"/>
        </w:rPr>
        <w:t>3:40 – 5:00pm</w:t>
      </w:r>
      <w:r w:rsidRPr="00F01E02">
        <w:rPr>
          <w:sz w:val="21"/>
          <w:szCs w:val="21"/>
        </w:rPr>
        <w:t xml:space="preserve">. Please </w:t>
      </w:r>
      <w:r w:rsidRPr="00F01E02">
        <w:rPr>
          <w:color w:val="000000"/>
          <w:sz w:val="21"/>
          <w:szCs w:val="21"/>
        </w:rPr>
        <w:t>make sure you sign-up if you are planning on coming to tutoring during any of these times.</w:t>
      </w:r>
    </w:p>
    <w:p w14:paraId="3C6B866B" w14:textId="77777777" w:rsidR="00177B11" w:rsidRPr="00F01E02" w:rsidRDefault="00177B11" w:rsidP="00F01E02">
      <w:pPr>
        <w:spacing w:line="200" w:lineRule="atLeast"/>
        <w:rPr>
          <w:sz w:val="21"/>
          <w:szCs w:val="21"/>
        </w:rPr>
      </w:pPr>
    </w:p>
    <w:p w14:paraId="04109669" w14:textId="77777777" w:rsidR="00177B11" w:rsidRPr="00F01E02" w:rsidRDefault="00177B11" w:rsidP="00F01E02">
      <w:pPr>
        <w:spacing w:line="200" w:lineRule="atLeast"/>
        <w:rPr>
          <w:b/>
          <w:sz w:val="21"/>
          <w:szCs w:val="21"/>
        </w:rPr>
      </w:pPr>
      <w:r w:rsidRPr="00F01E02">
        <w:rPr>
          <w:b/>
          <w:sz w:val="21"/>
          <w:szCs w:val="21"/>
        </w:rPr>
        <w:t>PHS SCHOOL MISSION</w:t>
      </w:r>
    </w:p>
    <w:p w14:paraId="0B66DDF7" w14:textId="77777777" w:rsidR="00177B11" w:rsidRPr="00F01E02" w:rsidRDefault="00177B11" w:rsidP="00F01E02">
      <w:pPr>
        <w:spacing w:line="200" w:lineRule="atLeast"/>
        <w:ind w:firstLine="720"/>
        <w:rPr>
          <w:sz w:val="21"/>
          <w:szCs w:val="21"/>
        </w:rPr>
      </w:pPr>
      <w:r w:rsidRPr="00F01E02">
        <w:rPr>
          <w:i/>
          <w:sz w:val="21"/>
          <w:szCs w:val="21"/>
        </w:rPr>
        <w:t>Student Success: Every Day, Everyone, Every Opportunity – Believe You Can.</w:t>
      </w:r>
    </w:p>
    <w:p w14:paraId="045DF977" w14:textId="77777777" w:rsidR="00177B11" w:rsidRPr="00F01E02" w:rsidRDefault="00177B11" w:rsidP="00F01E02">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rPr>
          <w:rFonts w:ascii="Times New Roman" w:hAnsi="Times New Roman"/>
          <w:b/>
          <w:sz w:val="21"/>
          <w:szCs w:val="21"/>
        </w:rPr>
      </w:pPr>
      <w:r w:rsidRPr="00F01E02">
        <w:rPr>
          <w:rFonts w:ascii="Times New Roman" w:hAnsi="Times New Roman"/>
          <w:b/>
          <w:sz w:val="21"/>
          <w:szCs w:val="21"/>
        </w:rPr>
        <w:t>PHS SCHOOL VISION</w:t>
      </w:r>
    </w:p>
    <w:p w14:paraId="24380E91" w14:textId="77777777" w:rsidR="00177B11" w:rsidRPr="00F01E02" w:rsidRDefault="00177B11" w:rsidP="00F01E02">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rPr>
          <w:rFonts w:ascii="Times New Roman" w:hAnsi="Times New Roman"/>
          <w:i/>
          <w:sz w:val="21"/>
          <w:szCs w:val="21"/>
        </w:rPr>
      </w:pPr>
      <w:r w:rsidRPr="00F01E02">
        <w:rPr>
          <w:rFonts w:ascii="Times New Roman" w:hAnsi="Times New Roman"/>
          <w:b/>
          <w:sz w:val="21"/>
          <w:szCs w:val="21"/>
        </w:rPr>
        <w:tab/>
      </w:r>
      <w:r w:rsidRPr="00F01E02">
        <w:rPr>
          <w:rFonts w:ascii="Times New Roman" w:hAnsi="Times New Roman"/>
          <w:i/>
          <w:sz w:val="21"/>
          <w:szCs w:val="21"/>
        </w:rPr>
        <w:t>Create a school community of purpose driven, passionate stakeholders in pursuit of excellence.</w:t>
      </w:r>
    </w:p>
    <w:p w14:paraId="15939D55" w14:textId="77777777" w:rsidR="00177B11" w:rsidRPr="00F01E02" w:rsidRDefault="00177B11" w:rsidP="00F01E02">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rPr>
          <w:rFonts w:ascii="Times New Roman" w:hAnsi="Times New Roman"/>
          <w:sz w:val="21"/>
          <w:szCs w:val="21"/>
        </w:rPr>
      </w:pPr>
    </w:p>
    <w:p w14:paraId="5B077263" w14:textId="77777777" w:rsidR="00177B11" w:rsidRPr="00F01E02" w:rsidRDefault="00177B11" w:rsidP="00F01E02">
      <w:pPr>
        <w:spacing w:line="200" w:lineRule="atLeast"/>
        <w:ind w:left="2880" w:hanging="2880"/>
        <w:rPr>
          <w:b/>
          <w:color w:val="000000"/>
          <w:sz w:val="21"/>
          <w:szCs w:val="21"/>
        </w:rPr>
      </w:pPr>
      <w:r w:rsidRPr="00F01E02">
        <w:rPr>
          <w:b/>
          <w:color w:val="000000"/>
          <w:sz w:val="21"/>
          <w:szCs w:val="21"/>
        </w:rPr>
        <w:t>COURSE DESCRIPTION:</w:t>
      </w:r>
      <w:r w:rsidRPr="00F01E02">
        <w:rPr>
          <w:b/>
          <w:color w:val="000000"/>
          <w:sz w:val="21"/>
          <w:szCs w:val="21"/>
        </w:rPr>
        <w:tab/>
      </w:r>
    </w:p>
    <w:p w14:paraId="47BC15C2" w14:textId="77777777" w:rsidR="00177B11" w:rsidRPr="00F01E02" w:rsidRDefault="00177B11" w:rsidP="00F01E02">
      <w:pPr>
        <w:spacing w:line="200" w:lineRule="atLeast"/>
        <w:rPr>
          <w:sz w:val="21"/>
          <w:szCs w:val="21"/>
        </w:rPr>
      </w:pPr>
      <w:r w:rsidRPr="00F01E02">
        <w:rPr>
          <w:color w:val="000000"/>
          <w:sz w:val="21"/>
          <w:szCs w:val="21"/>
        </w:rPr>
        <w:t xml:space="preserve">Honors Chemistry </w:t>
      </w:r>
      <w:r w:rsidRPr="00F01E02">
        <w:rPr>
          <w:sz w:val="21"/>
          <w:szCs w:val="21"/>
        </w:rPr>
        <w:t>is an accelerated introduction to the study of the structure, properties and functions of matter, and is the foundation for a variety of fields of study as well as the basis for much of modern-day industry and economics. Because of the abstract nature of atoms and molecules there is a strong conceptual component in its study, including both qualitative and quantitative laboratory work and mathematical analysis. There is a significant amount of math.</w:t>
      </w:r>
    </w:p>
    <w:p w14:paraId="159B8C7F" w14:textId="77777777" w:rsidR="00177B11" w:rsidRPr="00F01E02" w:rsidRDefault="00177B11" w:rsidP="00F01E02">
      <w:pPr>
        <w:spacing w:line="200" w:lineRule="atLeast"/>
        <w:rPr>
          <w:b/>
          <w:color w:val="000000"/>
          <w:sz w:val="21"/>
          <w:szCs w:val="21"/>
        </w:rPr>
      </w:pPr>
    </w:p>
    <w:p w14:paraId="0B698F86" w14:textId="77777777" w:rsidR="00177B11" w:rsidRPr="00F01E02" w:rsidRDefault="00177B11" w:rsidP="00F01E02">
      <w:pPr>
        <w:spacing w:line="200" w:lineRule="atLeast"/>
        <w:rPr>
          <w:sz w:val="21"/>
          <w:szCs w:val="21"/>
        </w:rPr>
      </w:pPr>
      <w:r w:rsidRPr="00F01E02">
        <w:rPr>
          <w:b/>
          <w:bCs/>
          <w:color w:val="000000" w:themeColor="text1"/>
          <w:sz w:val="21"/>
          <w:szCs w:val="21"/>
        </w:rPr>
        <w:t>TEXTBOOK/SUPPLEMENTAL RESOURCES:</w:t>
      </w:r>
      <w:r w:rsidRPr="00F01E02">
        <w:rPr>
          <w:color w:val="000000" w:themeColor="text1"/>
          <w:sz w:val="21"/>
          <w:szCs w:val="21"/>
        </w:rPr>
        <w:t xml:space="preserve"> Our main textbook / resources for the course are </w:t>
      </w:r>
      <w:r w:rsidRPr="00F01E02">
        <w:rPr>
          <w:b/>
          <w:sz w:val="21"/>
          <w:szCs w:val="21"/>
        </w:rPr>
        <w:t>Chemistry: Matter and Change</w:t>
      </w:r>
      <w:r w:rsidRPr="00F01E02">
        <w:rPr>
          <w:sz w:val="21"/>
          <w:szCs w:val="21"/>
        </w:rPr>
        <w:t>, McGraw Hill, 2018. Students will receive online textbook login information.</w:t>
      </w:r>
    </w:p>
    <w:p w14:paraId="6BB3C1AC" w14:textId="77777777" w:rsidR="00177B11" w:rsidRPr="00F01E02" w:rsidRDefault="00177B11" w:rsidP="00F01E02">
      <w:pPr>
        <w:spacing w:line="200" w:lineRule="atLeast"/>
        <w:rPr>
          <w:b/>
          <w:sz w:val="21"/>
          <w:szCs w:val="21"/>
        </w:rPr>
      </w:pPr>
    </w:p>
    <w:p w14:paraId="6A19D3F3" w14:textId="77777777" w:rsidR="00177B11" w:rsidRPr="00F01E02" w:rsidRDefault="00177B11" w:rsidP="00F01E02">
      <w:pPr>
        <w:spacing w:line="200" w:lineRule="atLeast"/>
        <w:rPr>
          <w:sz w:val="21"/>
          <w:szCs w:val="21"/>
        </w:rPr>
      </w:pPr>
      <w:r w:rsidRPr="00F01E02">
        <w:rPr>
          <w:b/>
          <w:sz w:val="21"/>
          <w:szCs w:val="21"/>
        </w:rPr>
        <w:t>MATERIALS NEEDED</w:t>
      </w:r>
      <w:r w:rsidRPr="00F01E02">
        <w:rPr>
          <w:sz w:val="21"/>
          <w:szCs w:val="21"/>
        </w:rPr>
        <w:t xml:space="preserve">: </w:t>
      </w:r>
    </w:p>
    <w:p w14:paraId="7BE503D7" w14:textId="77777777" w:rsidR="00177B11" w:rsidRPr="00F01E02" w:rsidRDefault="00177B11" w:rsidP="00F01E02">
      <w:pPr>
        <w:numPr>
          <w:ilvl w:val="0"/>
          <w:numId w:val="17"/>
        </w:numPr>
        <w:spacing w:line="200" w:lineRule="atLeast"/>
        <w:rPr>
          <w:sz w:val="21"/>
          <w:szCs w:val="21"/>
        </w:rPr>
      </w:pPr>
      <w:r w:rsidRPr="00F01E02">
        <w:rPr>
          <w:sz w:val="21"/>
          <w:szCs w:val="21"/>
        </w:rPr>
        <w:t>3 ring binder with paper or a folder and a spiral notebook</w:t>
      </w:r>
    </w:p>
    <w:p w14:paraId="1BD144E5" w14:textId="77777777" w:rsidR="00177B11" w:rsidRPr="00F01E02" w:rsidRDefault="00177B11" w:rsidP="00F01E02">
      <w:pPr>
        <w:numPr>
          <w:ilvl w:val="0"/>
          <w:numId w:val="17"/>
        </w:numPr>
        <w:spacing w:line="200" w:lineRule="atLeast"/>
        <w:rPr>
          <w:sz w:val="21"/>
          <w:szCs w:val="21"/>
        </w:rPr>
      </w:pPr>
      <w:r w:rsidRPr="00F01E02">
        <w:rPr>
          <w:sz w:val="21"/>
          <w:szCs w:val="21"/>
        </w:rPr>
        <w:t>Scientific calculator</w:t>
      </w:r>
    </w:p>
    <w:p w14:paraId="464CCD59" w14:textId="5417F4F1" w:rsidR="00177B11" w:rsidRPr="00F01E02" w:rsidRDefault="00177B11" w:rsidP="00F01E02">
      <w:pPr>
        <w:numPr>
          <w:ilvl w:val="0"/>
          <w:numId w:val="17"/>
        </w:numPr>
        <w:spacing w:line="200" w:lineRule="atLeast"/>
        <w:rPr>
          <w:sz w:val="21"/>
          <w:szCs w:val="21"/>
        </w:rPr>
      </w:pPr>
      <w:r w:rsidRPr="00F01E02">
        <w:rPr>
          <w:sz w:val="21"/>
          <w:szCs w:val="21"/>
        </w:rPr>
        <w:t>Pencil or dark colored ink pens</w:t>
      </w:r>
    </w:p>
    <w:p w14:paraId="361CB025" w14:textId="77777777" w:rsidR="00F01E02" w:rsidRPr="00F01E02" w:rsidRDefault="00F01E02" w:rsidP="00F01E02">
      <w:pPr>
        <w:spacing w:line="200" w:lineRule="atLeast"/>
        <w:ind w:left="3600"/>
        <w:rPr>
          <w:sz w:val="21"/>
          <w:szCs w:val="21"/>
        </w:rPr>
      </w:pPr>
    </w:p>
    <w:p w14:paraId="2EE6F3F6" w14:textId="77777777" w:rsidR="00177B11" w:rsidRPr="00F01E02" w:rsidRDefault="00177B11" w:rsidP="00F01E02">
      <w:pPr>
        <w:spacing w:line="200" w:lineRule="atLeast"/>
        <w:rPr>
          <w:bCs/>
          <w:sz w:val="21"/>
          <w:szCs w:val="21"/>
        </w:rPr>
      </w:pPr>
      <w:r w:rsidRPr="00F01E02">
        <w:rPr>
          <w:b/>
          <w:bCs/>
          <w:sz w:val="21"/>
          <w:szCs w:val="21"/>
        </w:rPr>
        <w:t xml:space="preserve">CLASS EXPECTATIONS: </w:t>
      </w:r>
    </w:p>
    <w:p w14:paraId="6D29E6E7" w14:textId="77777777" w:rsidR="00177B11" w:rsidRPr="00F01E02" w:rsidRDefault="00177B11" w:rsidP="00F01E02">
      <w:pPr>
        <w:numPr>
          <w:ilvl w:val="0"/>
          <w:numId w:val="22"/>
        </w:numPr>
        <w:spacing w:line="200" w:lineRule="atLeast"/>
        <w:rPr>
          <w:bCs/>
          <w:sz w:val="21"/>
          <w:szCs w:val="21"/>
        </w:rPr>
      </w:pPr>
      <w:r w:rsidRPr="00F01E02">
        <w:rPr>
          <w:b/>
          <w:bCs/>
          <w:sz w:val="21"/>
          <w:szCs w:val="21"/>
        </w:rPr>
        <w:t>Be on time</w:t>
      </w:r>
    </w:p>
    <w:p w14:paraId="7B8C1125" w14:textId="77777777" w:rsidR="00177B11" w:rsidRPr="00F01E02" w:rsidRDefault="00177B11" w:rsidP="00F01E02">
      <w:pPr>
        <w:numPr>
          <w:ilvl w:val="0"/>
          <w:numId w:val="22"/>
        </w:numPr>
        <w:spacing w:line="200" w:lineRule="atLeast"/>
        <w:rPr>
          <w:bCs/>
          <w:sz w:val="21"/>
          <w:szCs w:val="21"/>
        </w:rPr>
      </w:pPr>
      <w:r w:rsidRPr="00F01E02">
        <w:rPr>
          <w:b/>
          <w:bCs/>
          <w:sz w:val="21"/>
          <w:szCs w:val="21"/>
        </w:rPr>
        <w:t>Be respectful</w:t>
      </w:r>
    </w:p>
    <w:p w14:paraId="477AA191" w14:textId="77777777" w:rsidR="00177B11" w:rsidRPr="00F01E02" w:rsidRDefault="00177B11" w:rsidP="00F01E02">
      <w:pPr>
        <w:numPr>
          <w:ilvl w:val="0"/>
          <w:numId w:val="22"/>
        </w:numPr>
        <w:spacing w:line="200" w:lineRule="atLeast"/>
        <w:rPr>
          <w:bCs/>
          <w:sz w:val="21"/>
          <w:szCs w:val="21"/>
        </w:rPr>
      </w:pPr>
      <w:r w:rsidRPr="00F01E02">
        <w:rPr>
          <w:b/>
          <w:bCs/>
          <w:sz w:val="21"/>
          <w:szCs w:val="21"/>
        </w:rPr>
        <w:t>Be resourceful</w:t>
      </w:r>
    </w:p>
    <w:p w14:paraId="46950B85" w14:textId="77777777" w:rsidR="00177B11" w:rsidRPr="00F01E02" w:rsidRDefault="00177B11" w:rsidP="00F01E02">
      <w:pPr>
        <w:numPr>
          <w:ilvl w:val="0"/>
          <w:numId w:val="22"/>
        </w:numPr>
        <w:spacing w:line="200" w:lineRule="atLeast"/>
        <w:rPr>
          <w:bCs/>
          <w:sz w:val="21"/>
          <w:szCs w:val="21"/>
        </w:rPr>
      </w:pPr>
      <w:r w:rsidRPr="00F01E02">
        <w:rPr>
          <w:b/>
          <w:bCs/>
          <w:sz w:val="21"/>
          <w:szCs w:val="21"/>
        </w:rPr>
        <w:t>Be responsible</w:t>
      </w:r>
    </w:p>
    <w:p w14:paraId="5EE7D0F8" w14:textId="77777777" w:rsidR="00177B11" w:rsidRPr="00F01E02" w:rsidRDefault="00177B11" w:rsidP="00F01E02">
      <w:pPr>
        <w:numPr>
          <w:ilvl w:val="0"/>
          <w:numId w:val="22"/>
        </w:numPr>
        <w:spacing w:line="200" w:lineRule="atLeast"/>
        <w:rPr>
          <w:bCs/>
          <w:sz w:val="21"/>
          <w:szCs w:val="21"/>
        </w:rPr>
      </w:pPr>
      <w:r w:rsidRPr="00F01E02">
        <w:rPr>
          <w:b/>
          <w:bCs/>
          <w:sz w:val="21"/>
          <w:szCs w:val="21"/>
        </w:rPr>
        <w:t>Be an active participant</w:t>
      </w:r>
    </w:p>
    <w:p w14:paraId="7E48AA42" w14:textId="77777777" w:rsidR="00177B11" w:rsidRPr="00F01E02" w:rsidRDefault="00177B11" w:rsidP="00F01E02">
      <w:pPr>
        <w:spacing w:line="200" w:lineRule="atLeast"/>
        <w:rPr>
          <w:color w:val="000000"/>
          <w:sz w:val="21"/>
          <w:szCs w:val="21"/>
        </w:rPr>
      </w:pPr>
    </w:p>
    <w:p w14:paraId="44B8A2F5" w14:textId="77777777" w:rsidR="00177B11" w:rsidRPr="00F01E02" w:rsidRDefault="00177B11" w:rsidP="00F01E02">
      <w:pPr>
        <w:spacing w:line="200" w:lineRule="atLeast"/>
        <w:rPr>
          <w:b/>
          <w:color w:val="000000"/>
          <w:sz w:val="21"/>
          <w:szCs w:val="21"/>
        </w:rPr>
      </w:pPr>
      <w:r w:rsidRPr="00F01E02">
        <w:rPr>
          <w:b/>
          <w:color w:val="000000"/>
          <w:sz w:val="21"/>
          <w:szCs w:val="21"/>
        </w:rPr>
        <w:t xml:space="preserve">ATTENDANCE AND MAKE-UP POLICY: </w:t>
      </w:r>
    </w:p>
    <w:p w14:paraId="7A5069F1" w14:textId="77777777" w:rsidR="00177B11" w:rsidRPr="00F01E02" w:rsidRDefault="00177B11" w:rsidP="00F01E02">
      <w:pPr>
        <w:spacing w:line="200" w:lineRule="atLeast"/>
        <w:rPr>
          <w:color w:val="000000"/>
          <w:sz w:val="21"/>
          <w:szCs w:val="21"/>
        </w:rPr>
      </w:pPr>
      <w:r w:rsidRPr="00F01E02">
        <w:rPr>
          <w:color w:val="000000"/>
          <w:sz w:val="21"/>
          <w:szCs w:val="21"/>
        </w:rPr>
        <w:t>It is the student’s responsibility to obtain and submit any work missed work due to an absence. Students are permitted the number of excused absences plus one day to complete any missing work. After that point the work will be considered late and will be graded accordingly.</w:t>
      </w:r>
    </w:p>
    <w:p w14:paraId="79FD33B0" w14:textId="77777777" w:rsidR="00177B11" w:rsidRPr="00F01E02" w:rsidRDefault="00177B11" w:rsidP="00F01E02">
      <w:pPr>
        <w:spacing w:line="200" w:lineRule="atLeast"/>
        <w:rPr>
          <w:b/>
          <w:color w:val="000000"/>
          <w:sz w:val="21"/>
          <w:szCs w:val="21"/>
        </w:rPr>
      </w:pPr>
    </w:p>
    <w:p w14:paraId="01B4F1EF" w14:textId="77777777" w:rsidR="00177B11" w:rsidRPr="00F01E02" w:rsidRDefault="00177B11" w:rsidP="00F01E02">
      <w:pPr>
        <w:spacing w:line="200" w:lineRule="atLeast"/>
        <w:rPr>
          <w:b/>
          <w:color w:val="000000"/>
          <w:sz w:val="21"/>
          <w:szCs w:val="21"/>
        </w:rPr>
      </w:pPr>
      <w:r w:rsidRPr="00F01E02">
        <w:rPr>
          <w:b/>
          <w:color w:val="000000"/>
          <w:sz w:val="21"/>
          <w:szCs w:val="21"/>
        </w:rPr>
        <w:t>TARDY POLICY:  </w:t>
      </w:r>
    </w:p>
    <w:p w14:paraId="15B20F34" w14:textId="24F94A05" w:rsidR="00177B11" w:rsidRPr="00F01E02" w:rsidRDefault="00177B11" w:rsidP="00F01E02">
      <w:pPr>
        <w:spacing w:line="200" w:lineRule="atLeast"/>
        <w:rPr>
          <w:color w:val="000000"/>
          <w:sz w:val="21"/>
          <w:szCs w:val="21"/>
        </w:rPr>
      </w:pPr>
      <w:r w:rsidRPr="00F01E02">
        <w:rPr>
          <w:color w:val="000000"/>
          <w:sz w:val="21"/>
          <w:szCs w:val="21"/>
        </w:rPr>
        <w:t xml:space="preserve">To avoid being counted tardy, </w:t>
      </w:r>
      <w:r w:rsidRPr="00F01E02">
        <w:rPr>
          <w:b/>
          <w:i/>
          <w:color w:val="000000"/>
          <w:sz w:val="21"/>
          <w:szCs w:val="21"/>
        </w:rPr>
        <w:t>students must be seated and ready for class when the bell rings</w:t>
      </w:r>
      <w:r w:rsidRPr="00F01E02">
        <w:rPr>
          <w:color w:val="000000"/>
          <w:sz w:val="21"/>
          <w:szCs w:val="21"/>
        </w:rPr>
        <w:t xml:space="preserve">. School policy states that students may receive detention and or an administrative referral for repeated </w:t>
      </w:r>
      <w:r w:rsidR="002F54DB" w:rsidRPr="00F01E02">
        <w:rPr>
          <w:color w:val="000000"/>
          <w:sz w:val="21"/>
          <w:szCs w:val="21"/>
        </w:rPr>
        <w:t>tardiness</w:t>
      </w:r>
      <w:r w:rsidRPr="00F01E02">
        <w:rPr>
          <w:color w:val="000000"/>
          <w:sz w:val="21"/>
          <w:szCs w:val="21"/>
        </w:rPr>
        <w:t xml:space="preserve">. </w:t>
      </w:r>
    </w:p>
    <w:p w14:paraId="2F297D66" w14:textId="6186A032" w:rsidR="00177B11" w:rsidRPr="00F01E02" w:rsidRDefault="00177B11" w:rsidP="00F01E02">
      <w:pPr>
        <w:spacing w:line="200" w:lineRule="atLeast"/>
        <w:rPr>
          <w:color w:val="000000"/>
          <w:sz w:val="21"/>
          <w:szCs w:val="21"/>
        </w:rPr>
      </w:pPr>
    </w:p>
    <w:p w14:paraId="04BC7F33" w14:textId="200DF64B" w:rsidR="002F54DB" w:rsidRDefault="002F54DB" w:rsidP="00F01E02">
      <w:pPr>
        <w:spacing w:line="200" w:lineRule="atLeast"/>
        <w:rPr>
          <w:color w:val="000000"/>
          <w:sz w:val="21"/>
          <w:szCs w:val="21"/>
        </w:rPr>
      </w:pPr>
    </w:p>
    <w:p w14:paraId="52AE6367" w14:textId="77777777" w:rsidR="00F01E02" w:rsidRPr="00F01E02" w:rsidRDefault="00F01E02" w:rsidP="00F01E02">
      <w:pPr>
        <w:spacing w:line="200" w:lineRule="atLeast"/>
        <w:rPr>
          <w:color w:val="000000"/>
          <w:sz w:val="21"/>
          <w:szCs w:val="21"/>
        </w:rPr>
      </w:pPr>
      <w:bookmarkStart w:id="0" w:name="_GoBack"/>
      <w:bookmarkEnd w:id="0"/>
    </w:p>
    <w:p w14:paraId="2CAFB52A" w14:textId="77777777" w:rsidR="00F01E02" w:rsidRDefault="00F01E02" w:rsidP="00F01E02">
      <w:pPr>
        <w:spacing w:line="200" w:lineRule="atLeast"/>
        <w:rPr>
          <w:b/>
          <w:sz w:val="21"/>
          <w:szCs w:val="21"/>
        </w:rPr>
      </w:pPr>
    </w:p>
    <w:p w14:paraId="65BC6CB9" w14:textId="7B05E85A" w:rsidR="00177B11" w:rsidRPr="00F01E02" w:rsidRDefault="00177B11" w:rsidP="00F01E02">
      <w:pPr>
        <w:spacing w:line="200" w:lineRule="atLeast"/>
        <w:rPr>
          <w:b/>
          <w:sz w:val="21"/>
          <w:szCs w:val="21"/>
        </w:rPr>
      </w:pPr>
      <w:r w:rsidRPr="00F01E02">
        <w:rPr>
          <w:b/>
          <w:sz w:val="21"/>
          <w:szCs w:val="21"/>
        </w:rPr>
        <w:lastRenderedPageBreak/>
        <w:t>CELL PHONES AND ELECTRONIC DEVICES</w:t>
      </w:r>
      <w:r w:rsidRPr="00F01E02">
        <w:rPr>
          <w:i/>
          <w:sz w:val="21"/>
          <w:szCs w:val="21"/>
        </w:rPr>
        <w:t>:</w:t>
      </w:r>
      <w:r w:rsidRPr="00F01E02">
        <w:rPr>
          <w:b/>
          <w:sz w:val="21"/>
          <w:szCs w:val="21"/>
        </w:rPr>
        <w:t xml:space="preserve"> </w:t>
      </w:r>
    </w:p>
    <w:p w14:paraId="08A3D7AB" w14:textId="0BC7B491" w:rsidR="00177B11" w:rsidRPr="00F01E02" w:rsidRDefault="00177B11" w:rsidP="00F01E02">
      <w:pPr>
        <w:spacing w:line="200" w:lineRule="atLeast"/>
        <w:rPr>
          <w:sz w:val="21"/>
          <w:szCs w:val="21"/>
        </w:rPr>
      </w:pPr>
      <w:r w:rsidRPr="00F01E02">
        <w:rPr>
          <w:sz w:val="21"/>
          <w:szCs w:val="21"/>
        </w:rPr>
        <w:t xml:space="preserve">As per school policy, cell phones are not to be used during class time unless directed by the teacher for instructional purposes. Students </w:t>
      </w:r>
      <w:r w:rsidR="00F01E02" w:rsidRPr="00F01E02">
        <w:rPr>
          <w:sz w:val="21"/>
          <w:szCs w:val="21"/>
        </w:rPr>
        <w:t>may</w:t>
      </w:r>
      <w:r w:rsidRPr="00F01E02">
        <w:rPr>
          <w:sz w:val="21"/>
          <w:szCs w:val="21"/>
        </w:rPr>
        <w:t xml:space="preserve"> bring certain technologies to class (iPad, laptop, Kindle, etc.), but they should </w:t>
      </w:r>
      <w:r w:rsidRPr="00F01E02">
        <w:rPr>
          <w:b/>
          <w:bCs/>
          <w:sz w:val="21"/>
          <w:szCs w:val="21"/>
        </w:rPr>
        <w:t>NOT</w:t>
      </w:r>
      <w:r w:rsidRPr="00F01E02">
        <w:rPr>
          <w:sz w:val="21"/>
          <w:szCs w:val="21"/>
        </w:rPr>
        <w:t xml:space="preserve"> interfere with the teaching or learning. </w:t>
      </w:r>
    </w:p>
    <w:p w14:paraId="10956229" w14:textId="77777777" w:rsidR="00177B11" w:rsidRPr="00F01E02" w:rsidRDefault="00177B11" w:rsidP="00F01E02">
      <w:pPr>
        <w:spacing w:line="200" w:lineRule="atLeast"/>
        <w:rPr>
          <w:color w:val="000000"/>
          <w:sz w:val="21"/>
          <w:szCs w:val="21"/>
        </w:rPr>
      </w:pPr>
    </w:p>
    <w:p w14:paraId="4DE38AB9" w14:textId="77777777" w:rsidR="00177B11" w:rsidRPr="00F01E02" w:rsidRDefault="00177B11" w:rsidP="00F01E02">
      <w:pPr>
        <w:spacing w:line="200" w:lineRule="atLeast"/>
        <w:rPr>
          <w:b/>
          <w:color w:val="000000"/>
          <w:sz w:val="21"/>
          <w:szCs w:val="21"/>
        </w:rPr>
      </w:pPr>
      <w:r w:rsidRPr="00F01E02">
        <w:rPr>
          <w:b/>
          <w:color w:val="000000"/>
          <w:sz w:val="21"/>
          <w:szCs w:val="21"/>
        </w:rPr>
        <w:t>GRADING SCALE:</w:t>
      </w:r>
    </w:p>
    <w:p w14:paraId="2D4DAE27" w14:textId="77777777" w:rsidR="00177B11" w:rsidRPr="00F01E02" w:rsidRDefault="00177B11" w:rsidP="00F01E02">
      <w:pPr>
        <w:spacing w:line="200" w:lineRule="atLeast"/>
        <w:ind w:left="720"/>
        <w:jc w:val="both"/>
        <w:rPr>
          <w:color w:val="000000"/>
          <w:sz w:val="21"/>
          <w:szCs w:val="21"/>
        </w:rPr>
      </w:pPr>
      <w:r w:rsidRPr="00F01E02">
        <w:rPr>
          <w:color w:val="000000"/>
          <w:sz w:val="21"/>
          <w:szCs w:val="21"/>
        </w:rPr>
        <w:t xml:space="preserve">A - 100-90% </w:t>
      </w:r>
    </w:p>
    <w:p w14:paraId="181EEAEF" w14:textId="77777777" w:rsidR="00177B11" w:rsidRPr="00F01E02" w:rsidRDefault="00177B11" w:rsidP="00F01E02">
      <w:pPr>
        <w:spacing w:line="200" w:lineRule="atLeast"/>
        <w:ind w:left="720"/>
        <w:rPr>
          <w:color w:val="000000"/>
          <w:sz w:val="21"/>
          <w:szCs w:val="21"/>
        </w:rPr>
      </w:pPr>
      <w:r w:rsidRPr="00F01E02">
        <w:rPr>
          <w:color w:val="000000"/>
          <w:sz w:val="21"/>
          <w:szCs w:val="21"/>
        </w:rPr>
        <w:t>B - 89-80%</w:t>
      </w:r>
    </w:p>
    <w:p w14:paraId="7527815A" w14:textId="77777777" w:rsidR="00177B11" w:rsidRPr="00F01E02" w:rsidRDefault="00177B11" w:rsidP="00F01E02">
      <w:pPr>
        <w:spacing w:line="200" w:lineRule="atLeast"/>
        <w:ind w:left="720"/>
        <w:rPr>
          <w:color w:val="000000"/>
          <w:sz w:val="21"/>
          <w:szCs w:val="21"/>
        </w:rPr>
      </w:pPr>
      <w:r w:rsidRPr="00F01E02">
        <w:rPr>
          <w:color w:val="000000"/>
          <w:sz w:val="21"/>
          <w:szCs w:val="21"/>
        </w:rPr>
        <w:t>C - 79-74%</w:t>
      </w:r>
    </w:p>
    <w:p w14:paraId="079A522F" w14:textId="77777777" w:rsidR="00177B11" w:rsidRPr="00F01E02" w:rsidRDefault="00177B11" w:rsidP="00F01E02">
      <w:pPr>
        <w:spacing w:line="200" w:lineRule="atLeast"/>
        <w:ind w:left="720"/>
        <w:rPr>
          <w:color w:val="000000"/>
          <w:sz w:val="21"/>
          <w:szCs w:val="21"/>
        </w:rPr>
      </w:pPr>
      <w:r w:rsidRPr="00F01E02">
        <w:rPr>
          <w:color w:val="000000"/>
          <w:sz w:val="21"/>
          <w:szCs w:val="21"/>
        </w:rPr>
        <w:t>D – 70-73%</w:t>
      </w:r>
    </w:p>
    <w:p w14:paraId="464F8B8C" w14:textId="77777777" w:rsidR="00177B11" w:rsidRPr="00F01E02" w:rsidRDefault="00177B11" w:rsidP="00F01E02">
      <w:pPr>
        <w:spacing w:line="200" w:lineRule="atLeast"/>
        <w:ind w:left="720"/>
        <w:rPr>
          <w:color w:val="000000"/>
          <w:sz w:val="21"/>
          <w:szCs w:val="21"/>
        </w:rPr>
      </w:pPr>
      <w:r w:rsidRPr="00F01E02">
        <w:rPr>
          <w:color w:val="000000" w:themeColor="text1"/>
          <w:sz w:val="21"/>
          <w:szCs w:val="21"/>
        </w:rPr>
        <w:t>F - 69-Below</w:t>
      </w:r>
    </w:p>
    <w:p w14:paraId="74A955B8" w14:textId="77777777" w:rsidR="00177B11" w:rsidRPr="00F01E02" w:rsidRDefault="00177B11" w:rsidP="00F01E02">
      <w:pPr>
        <w:pStyle w:val="NormalWeb"/>
        <w:spacing w:line="200" w:lineRule="atLeast"/>
        <w:contextualSpacing/>
        <w:rPr>
          <w:color w:val="FF0000"/>
          <w:sz w:val="21"/>
          <w:szCs w:val="21"/>
        </w:rPr>
      </w:pPr>
      <w:r w:rsidRPr="00F01E02">
        <w:rPr>
          <w:b/>
          <w:color w:val="000000"/>
          <w:sz w:val="21"/>
          <w:szCs w:val="21"/>
        </w:rPr>
        <w:t>GRADING POLICY</w:t>
      </w:r>
      <w:r w:rsidRPr="00F01E02">
        <w:rPr>
          <w:color w:val="000000"/>
          <w:sz w:val="21"/>
          <w:szCs w:val="21"/>
        </w:rPr>
        <w:t>:</w:t>
      </w:r>
    </w:p>
    <w:tbl>
      <w:tblPr>
        <w:tblStyle w:val="TableGrid"/>
        <w:tblW w:w="0" w:type="auto"/>
        <w:jc w:val="center"/>
        <w:tblLook w:val="04A0" w:firstRow="1" w:lastRow="0" w:firstColumn="1" w:lastColumn="0" w:noHBand="0" w:noVBand="1"/>
      </w:tblPr>
      <w:tblGrid>
        <w:gridCol w:w="3236"/>
        <w:gridCol w:w="3237"/>
      </w:tblGrid>
      <w:tr w:rsidR="00177B11" w:rsidRPr="00F01E02" w14:paraId="20780B72" w14:textId="77777777" w:rsidTr="00D24C5F">
        <w:trPr>
          <w:jc w:val="center"/>
        </w:trPr>
        <w:tc>
          <w:tcPr>
            <w:tcW w:w="3236" w:type="dxa"/>
            <w:vAlign w:val="center"/>
          </w:tcPr>
          <w:p w14:paraId="1F4A6836" w14:textId="77777777" w:rsidR="00177B11" w:rsidRPr="00F01E02" w:rsidRDefault="00177B11" w:rsidP="00F01E02">
            <w:pPr>
              <w:pStyle w:val="NormalWeb"/>
              <w:spacing w:line="200" w:lineRule="atLeast"/>
              <w:contextualSpacing/>
              <w:jc w:val="center"/>
              <w:rPr>
                <w:sz w:val="21"/>
                <w:szCs w:val="21"/>
              </w:rPr>
            </w:pPr>
            <w:r w:rsidRPr="00F01E02">
              <w:rPr>
                <w:sz w:val="21"/>
                <w:szCs w:val="21"/>
              </w:rPr>
              <w:t>Category</w:t>
            </w:r>
          </w:p>
        </w:tc>
        <w:tc>
          <w:tcPr>
            <w:tcW w:w="3237" w:type="dxa"/>
            <w:vAlign w:val="center"/>
          </w:tcPr>
          <w:p w14:paraId="048C968B" w14:textId="77777777" w:rsidR="00177B11" w:rsidRPr="00F01E02" w:rsidRDefault="00177B11" w:rsidP="00F01E02">
            <w:pPr>
              <w:pStyle w:val="NormalWeb"/>
              <w:spacing w:line="200" w:lineRule="atLeast"/>
              <w:contextualSpacing/>
              <w:jc w:val="center"/>
              <w:rPr>
                <w:sz w:val="21"/>
                <w:szCs w:val="21"/>
              </w:rPr>
            </w:pPr>
            <w:r w:rsidRPr="00F01E02">
              <w:rPr>
                <w:sz w:val="21"/>
                <w:szCs w:val="21"/>
              </w:rPr>
              <w:t>Weight</w:t>
            </w:r>
          </w:p>
        </w:tc>
      </w:tr>
      <w:tr w:rsidR="00177B11" w:rsidRPr="00F01E02" w14:paraId="462DC044" w14:textId="77777777" w:rsidTr="00D24C5F">
        <w:trPr>
          <w:jc w:val="center"/>
        </w:trPr>
        <w:tc>
          <w:tcPr>
            <w:tcW w:w="3236" w:type="dxa"/>
          </w:tcPr>
          <w:p w14:paraId="385BC9B0" w14:textId="77777777" w:rsidR="00177B11" w:rsidRPr="00F01E02" w:rsidRDefault="00177B11" w:rsidP="00F01E02">
            <w:pPr>
              <w:pStyle w:val="NormalWeb"/>
              <w:spacing w:line="200" w:lineRule="atLeast"/>
              <w:contextualSpacing/>
              <w:rPr>
                <w:sz w:val="21"/>
                <w:szCs w:val="21"/>
              </w:rPr>
            </w:pPr>
            <w:r w:rsidRPr="00F01E02">
              <w:rPr>
                <w:sz w:val="21"/>
                <w:szCs w:val="21"/>
              </w:rPr>
              <w:t>Formative Assessment: CW/HW</w:t>
            </w:r>
          </w:p>
        </w:tc>
        <w:tc>
          <w:tcPr>
            <w:tcW w:w="3237" w:type="dxa"/>
            <w:vAlign w:val="center"/>
          </w:tcPr>
          <w:p w14:paraId="34554466" w14:textId="77777777" w:rsidR="00177B11" w:rsidRPr="00F01E02" w:rsidRDefault="00177B11" w:rsidP="00F01E02">
            <w:pPr>
              <w:pStyle w:val="NormalWeb"/>
              <w:spacing w:line="200" w:lineRule="atLeast"/>
              <w:contextualSpacing/>
              <w:jc w:val="center"/>
              <w:rPr>
                <w:sz w:val="21"/>
                <w:szCs w:val="21"/>
              </w:rPr>
            </w:pPr>
            <w:r w:rsidRPr="00F01E02">
              <w:rPr>
                <w:sz w:val="21"/>
                <w:szCs w:val="21"/>
              </w:rPr>
              <w:t>20%</w:t>
            </w:r>
          </w:p>
        </w:tc>
      </w:tr>
      <w:tr w:rsidR="00177B11" w:rsidRPr="00F01E02" w14:paraId="7BADB8D6" w14:textId="77777777" w:rsidTr="00D24C5F">
        <w:trPr>
          <w:jc w:val="center"/>
        </w:trPr>
        <w:tc>
          <w:tcPr>
            <w:tcW w:w="3236" w:type="dxa"/>
          </w:tcPr>
          <w:p w14:paraId="6435C7EB" w14:textId="77777777" w:rsidR="00177B11" w:rsidRPr="00F01E02" w:rsidRDefault="00177B11" w:rsidP="00F01E02">
            <w:pPr>
              <w:pStyle w:val="NormalWeb"/>
              <w:spacing w:line="200" w:lineRule="atLeast"/>
              <w:contextualSpacing/>
              <w:rPr>
                <w:sz w:val="21"/>
                <w:szCs w:val="21"/>
              </w:rPr>
            </w:pPr>
            <w:r w:rsidRPr="00F01E02">
              <w:rPr>
                <w:sz w:val="21"/>
                <w:szCs w:val="21"/>
              </w:rPr>
              <w:t>Formative Assessment: Labs</w:t>
            </w:r>
          </w:p>
        </w:tc>
        <w:tc>
          <w:tcPr>
            <w:tcW w:w="3237" w:type="dxa"/>
            <w:vAlign w:val="center"/>
          </w:tcPr>
          <w:p w14:paraId="7E436CB1" w14:textId="77777777" w:rsidR="00177B11" w:rsidRPr="00F01E02" w:rsidRDefault="00177B11" w:rsidP="00F01E02">
            <w:pPr>
              <w:pStyle w:val="NormalWeb"/>
              <w:spacing w:line="200" w:lineRule="atLeast"/>
              <w:contextualSpacing/>
              <w:jc w:val="center"/>
              <w:rPr>
                <w:sz w:val="21"/>
                <w:szCs w:val="21"/>
              </w:rPr>
            </w:pPr>
            <w:r w:rsidRPr="00F01E02">
              <w:rPr>
                <w:sz w:val="21"/>
                <w:szCs w:val="21"/>
              </w:rPr>
              <w:t>20%</w:t>
            </w:r>
          </w:p>
        </w:tc>
      </w:tr>
      <w:tr w:rsidR="00177B11" w:rsidRPr="00F01E02" w14:paraId="0FF5199E" w14:textId="77777777" w:rsidTr="00D24C5F">
        <w:trPr>
          <w:jc w:val="center"/>
        </w:trPr>
        <w:tc>
          <w:tcPr>
            <w:tcW w:w="3236" w:type="dxa"/>
          </w:tcPr>
          <w:p w14:paraId="5298D15E" w14:textId="77777777" w:rsidR="00177B11" w:rsidRPr="00F01E02" w:rsidRDefault="00177B11" w:rsidP="00F01E02">
            <w:pPr>
              <w:pStyle w:val="NormalWeb"/>
              <w:spacing w:line="200" w:lineRule="atLeast"/>
              <w:contextualSpacing/>
              <w:rPr>
                <w:sz w:val="21"/>
                <w:szCs w:val="21"/>
              </w:rPr>
            </w:pPr>
            <w:r w:rsidRPr="00F01E02">
              <w:rPr>
                <w:sz w:val="21"/>
                <w:szCs w:val="21"/>
              </w:rPr>
              <w:t>Summative Assessment: Unit Tests</w:t>
            </w:r>
          </w:p>
        </w:tc>
        <w:tc>
          <w:tcPr>
            <w:tcW w:w="3237" w:type="dxa"/>
            <w:vAlign w:val="center"/>
          </w:tcPr>
          <w:p w14:paraId="4BA4E514" w14:textId="77777777" w:rsidR="00177B11" w:rsidRPr="00F01E02" w:rsidRDefault="00177B11" w:rsidP="00F01E02">
            <w:pPr>
              <w:pStyle w:val="NormalWeb"/>
              <w:spacing w:line="200" w:lineRule="atLeast"/>
              <w:contextualSpacing/>
              <w:jc w:val="center"/>
              <w:rPr>
                <w:sz w:val="21"/>
                <w:szCs w:val="21"/>
              </w:rPr>
            </w:pPr>
            <w:r w:rsidRPr="00F01E02">
              <w:rPr>
                <w:sz w:val="21"/>
                <w:szCs w:val="21"/>
              </w:rPr>
              <w:t>40%</w:t>
            </w:r>
          </w:p>
        </w:tc>
      </w:tr>
      <w:tr w:rsidR="00177B11" w:rsidRPr="00F01E02" w14:paraId="58D16019" w14:textId="77777777" w:rsidTr="00D24C5F">
        <w:trPr>
          <w:jc w:val="center"/>
        </w:trPr>
        <w:tc>
          <w:tcPr>
            <w:tcW w:w="3236" w:type="dxa"/>
          </w:tcPr>
          <w:p w14:paraId="48E484B6" w14:textId="77777777" w:rsidR="00177B11" w:rsidRPr="00F01E02" w:rsidRDefault="00177B11" w:rsidP="00F01E02">
            <w:pPr>
              <w:pStyle w:val="NormalWeb"/>
              <w:spacing w:line="200" w:lineRule="atLeast"/>
              <w:contextualSpacing/>
              <w:rPr>
                <w:sz w:val="21"/>
                <w:szCs w:val="21"/>
              </w:rPr>
            </w:pPr>
            <w:r w:rsidRPr="00F01E02">
              <w:rPr>
                <w:sz w:val="21"/>
                <w:szCs w:val="21"/>
              </w:rPr>
              <w:t>Summative Assessment: Weekly Quizzes</w:t>
            </w:r>
          </w:p>
        </w:tc>
        <w:tc>
          <w:tcPr>
            <w:tcW w:w="3237" w:type="dxa"/>
            <w:vAlign w:val="center"/>
          </w:tcPr>
          <w:p w14:paraId="01C40A72" w14:textId="77777777" w:rsidR="00177B11" w:rsidRPr="00F01E02" w:rsidRDefault="00177B11" w:rsidP="00F01E02">
            <w:pPr>
              <w:pStyle w:val="NormalWeb"/>
              <w:spacing w:line="200" w:lineRule="atLeast"/>
              <w:contextualSpacing/>
              <w:jc w:val="center"/>
              <w:rPr>
                <w:sz w:val="21"/>
                <w:szCs w:val="21"/>
              </w:rPr>
            </w:pPr>
            <w:r w:rsidRPr="00F01E02">
              <w:rPr>
                <w:sz w:val="21"/>
                <w:szCs w:val="21"/>
              </w:rPr>
              <w:t>20%</w:t>
            </w:r>
          </w:p>
        </w:tc>
      </w:tr>
      <w:tr w:rsidR="00177B11" w:rsidRPr="00F01E02" w14:paraId="2037CD27" w14:textId="77777777" w:rsidTr="00D24C5F">
        <w:trPr>
          <w:jc w:val="center"/>
        </w:trPr>
        <w:tc>
          <w:tcPr>
            <w:tcW w:w="3236" w:type="dxa"/>
          </w:tcPr>
          <w:p w14:paraId="7360911F" w14:textId="77777777" w:rsidR="00177B11" w:rsidRPr="00F01E02" w:rsidRDefault="00177B11" w:rsidP="00F01E02">
            <w:pPr>
              <w:pStyle w:val="NormalWeb"/>
              <w:spacing w:line="200" w:lineRule="atLeast"/>
              <w:contextualSpacing/>
              <w:rPr>
                <w:sz w:val="21"/>
                <w:szCs w:val="21"/>
              </w:rPr>
            </w:pPr>
            <w:r w:rsidRPr="00F01E02">
              <w:rPr>
                <w:sz w:val="21"/>
                <w:szCs w:val="21"/>
              </w:rPr>
              <w:t>Final Exam</w:t>
            </w:r>
          </w:p>
        </w:tc>
        <w:tc>
          <w:tcPr>
            <w:tcW w:w="3237" w:type="dxa"/>
            <w:vAlign w:val="center"/>
          </w:tcPr>
          <w:p w14:paraId="5AAC54A3" w14:textId="77777777" w:rsidR="00177B11" w:rsidRPr="00F01E02" w:rsidRDefault="00177B11" w:rsidP="00F01E02">
            <w:pPr>
              <w:pStyle w:val="NormalWeb"/>
              <w:spacing w:line="200" w:lineRule="atLeast"/>
              <w:contextualSpacing/>
              <w:jc w:val="center"/>
              <w:rPr>
                <w:sz w:val="21"/>
                <w:szCs w:val="21"/>
              </w:rPr>
            </w:pPr>
            <w:r w:rsidRPr="00F01E02">
              <w:rPr>
                <w:sz w:val="21"/>
                <w:szCs w:val="21"/>
              </w:rPr>
              <w:t>20%</w:t>
            </w:r>
          </w:p>
        </w:tc>
      </w:tr>
    </w:tbl>
    <w:p w14:paraId="17C62624" w14:textId="77777777" w:rsidR="00177B11" w:rsidRPr="00F01E02" w:rsidRDefault="00177B11" w:rsidP="00F01E02">
      <w:pPr>
        <w:spacing w:line="200" w:lineRule="atLeast"/>
        <w:rPr>
          <w:b/>
          <w:color w:val="000000"/>
          <w:sz w:val="21"/>
          <w:szCs w:val="21"/>
        </w:rPr>
      </w:pPr>
    </w:p>
    <w:p w14:paraId="27B1E5CE" w14:textId="77777777" w:rsidR="00177B11" w:rsidRPr="00F01E02" w:rsidRDefault="00177B11" w:rsidP="00F01E02">
      <w:pPr>
        <w:pStyle w:val="paragraph"/>
        <w:spacing w:before="0" w:beforeAutospacing="0" w:after="0" w:afterAutospacing="0" w:line="200" w:lineRule="atLeast"/>
        <w:textAlignment w:val="baseline"/>
        <w:rPr>
          <w:b/>
          <w:color w:val="000000"/>
          <w:sz w:val="21"/>
          <w:szCs w:val="21"/>
        </w:rPr>
      </w:pPr>
      <w:r w:rsidRPr="00F01E02">
        <w:rPr>
          <w:rStyle w:val="normaltextrun"/>
          <w:b/>
          <w:color w:val="000000"/>
          <w:sz w:val="21"/>
          <w:szCs w:val="21"/>
        </w:rPr>
        <w:t>UNIT ASSESSMENT RETEST</w:t>
      </w:r>
    </w:p>
    <w:p w14:paraId="6EC9E88C" w14:textId="0DEF5B79" w:rsidR="00177B11" w:rsidRPr="00F01E02" w:rsidRDefault="00177B11" w:rsidP="00F01E02">
      <w:pPr>
        <w:pStyle w:val="paragraph"/>
        <w:spacing w:before="0" w:beforeAutospacing="0" w:after="0" w:afterAutospacing="0" w:line="200" w:lineRule="atLeast"/>
        <w:textAlignment w:val="baseline"/>
        <w:rPr>
          <w:color w:val="000000"/>
          <w:sz w:val="21"/>
          <w:szCs w:val="21"/>
        </w:rPr>
      </w:pPr>
      <w:r w:rsidRPr="00F01E02">
        <w:rPr>
          <w:rStyle w:val="normaltextrun"/>
          <w:iCs/>
          <w:color w:val="000000"/>
          <w:sz w:val="21"/>
          <w:szCs w:val="21"/>
        </w:rPr>
        <w:t xml:space="preserve">Students </w:t>
      </w:r>
      <w:r w:rsidR="002F54DB" w:rsidRPr="00F01E02">
        <w:rPr>
          <w:rStyle w:val="normaltextrun"/>
          <w:iCs/>
          <w:color w:val="000000"/>
          <w:sz w:val="21"/>
          <w:szCs w:val="21"/>
        </w:rPr>
        <w:t>may</w:t>
      </w:r>
      <w:r w:rsidRPr="00F01E02">
        <w:rPr>
          <w:rStyle w:val="normaltextrun"/>
          <w:iCs/>
          <w:color w:val="000000"/>
          <w:sz w:val="21"/>
          <w:szCs w:val="21"/>
        </w:rPr>
        <w:t xml:space="preserve"> retake assessments</w:t>
      </w:r>
      <w:r w:rsidRPr="00F01E02">
        <w:rPr>
          <w:rStyle w:val="normaltextrun"/>
          <w:iCs/>
          <w:color w:val="FF0000"/>
          <w:sz w:val="21"/>
          <w:szCs w:val="21"/>
        </w:rPr>
        <w:t>.</w:t>
      </w:r>
      <w:r w:rsidRPr="00F01E02">
        <w:rPr>
          <w:rStyle w:val="normaltextrun"/>
          <w:iCs/>
          <w:color w:val="808080"/>
          <w:sz w:val="21"/>
          <w:szCs w:val="21"/>
        </w:rPr>
        <w:t xml:space="preserve"> </w:t>
      </w:r>
      <w:r w:rsidRPr="00F01E02">
        <w:rPr>
          <w:rStyle w:val="normaltextrun"/>
          <w:iCs/>
          <w:sz w:val="21"/>
          <w:szCs w:val="21"/>
        </w:rPr>
        <w:t xml:space="preserve">Students must come after school during tutoring to retake a test or weekly quiz. Any re-take must be completed within </w:t>
      </w:r>
      <w:r w:rsidR="00F01E02" w:rsidRPr="00F01E02">
        <w:rPr>
          <w:rStyle w:val="normaltextrun"/>
          <w:iCs/>
          <w:sz w:val="21"/>
          <w:szCs w:val="21"/>
        </w:rPr>
        <w:t>3</w:t>
      </w:r>
      <w:r w:rsidRPr="00F01E02">
        <w:rPr>
          <w:rStyle w:val="normaltextrun"/>
          <w:iCs/>
          <w:sz w:val="21"/>
          <w:szCs w:val="21"/>
        </w:rPr>
        <w:t xml:space="preserve"> weeks of the original assessment. </w:t>
      </w:r>
      <w:r w:rsidRPr="00F01E02">
        <w:rPr>
          <w:rStyle w:val="normaltextrun"/>
          <w:iCs/>
          <w:color w:val="000000"/>
          <w:sz w:val="21"/>
          <w:szCs w:val="21"/>
        </w:rPr>
        <w:t>Please view the teacher’s blog for notification when the assessment will be administered.</w:t>
      </w:r>
    </w:p>
    <w:p w14:paraId="52EB4575" w14:textId="77777777" w:rsidR="00177B11" w:rsidRPr="00F01E02" w:rsidRDefault="00177B11" w:rsidP="00F01E02">
      <w:pPr>
        <w:pStyle w:val="paragraph"/>
        <w:spacing w:before="0" w:beforeAutospacing="0" w:after="0" w:afterAutospacing="0" w:line="200" w:lineRule="atLeast"/>
        <w:textAlignment w:val="baseline"/>
        <w:rPr>
          <w:rStyle w:val="normaltextrun"/>
          <w:b/>
          <w:color w:val="000000"/>
          <w:sz w:val="21"/>
          <w:szCs w:val="21"/>
        </w:rPr>
      </w:pPr>
    </w:p>
    <w:p w14:paraId="26D48A6C" w14:textId="77777777" w:rsidR="00177B11" w:rsidRPr="00F01E02" w:rsidRDefault="00177B11" w:rsidP="00F01E02">
      <w:pPr>
        <w:pStyle w:val="paragraph"/>
        <w:spacing w:before="0" w:beforeAutospacing="0" w:after="0" w:afterAutospacing="0" w:line="200" w:lineRule="atLeast"/>
        <w:textAlignment w:val="baseline"/>
        <w:rPr>
          <w:rStyle w:val="normaltextrun"/>
          <w:b/>
          <w:color w:val="000000"/>
          <w:sz w:val="21"/>
          <w:szCs w:val="21"/>
        </w:rPr>
      </w:pPr>
      <w:r w:rsidRPr="00F01E02">
        <w:rPr>
          <w:rStyle w:val="normaltextrun"/>
          <w:b/>
          <w:color w:val="000000"/>
          <w:sz w:val="21"/>
          <w:szCs w:val="21"/>
        </w:rPr>
        <w:t>FINAL EXAM EXEMPTION POLICY</w:t>
      </w:r>
    </w:p>
    <w:p w14:paraId="42CF20CF" w14:textId="77777777" w:rsidR="00177B11" w:rsidRPr="00F01E02" w:rsidRDefault="00177B11" w:rsidP="00F01E02">
      <w:pPr>
        <w:pStyle w:val="paragraph"/>
        <w:spacing w:before="0" w:beforeAutospacing="0" w:after="0" w:afterAutospacing="0" w:line="200" w:lineRule="atLeast"/>
        <w:textAlignment w:val="baseline"/>
        <w:rPr>
          <w:rStyle w:val="normaltextrun"/>
          <w:color w:val="000000"/>
          <w:sz w:val="21"/>
          <w:szCs w:val="21"/>
        </w:rPr>
      </w:pPr>
      <w:r w:rsidRPr="00F01E02">
        <w:rPr>
          <w:rStyle w:val="normaltextrun"/>
          <w:color w:val="000000"/>
          <w:sz w:val="21"/>
          <w:szCs w:val="21"/>
        </w:rPr>
        <w:t>If students meet the criteria below, they may exempt up to 2 finals per semester. Policies do not apply to magnet or AP classes.</w:t>
      </w:r>
    </w:p>
    <w:p w14:paraId="1F2A7B4B" w14:textId="77777777" w:rsidR="00177B11" w:rsidRPr="00F01E02" w:rsidRDefault="00177B11" w:rsidP="00F01E02">
      <w:pPr>
        <w:pStyle w:val="paragraph"/>
        <w:numPr>
          <w:ilvl w:val="0"/>
          <w:numId w:val="23"/>
        </w:numPr>
        <w:spacing w:before="0" w:beforeAutospacing="0" w:after="0" w:afterAutospacing="0" w:line="200" w:lineRule="atLeast"/>
        <w:textAlignment w:val="baseline"/>
        <w:rPr>
          <w:rStyle w:val="normaltextrun"/>
          <w:color w:val="000000"/>
          <w:sz w:val="21"/>
          <w:szCs w:val="21"/>
        </w:rPr>
      </w:pPr>
      <w:r w:rsidRPr="00F01E02">
        <w:rPr>
          <w:rStyle w:val="normaltextrun"/>
          <w:color w:val="000000"/>
          <w:sz w:val="21"/>
          <w:szCs w:val="21"/>
        </w:rPr>
        <w:t>Course grade must be 80 or higher in the requested course(s)</w:t>
      </w:r>
    </w:p>
    <w:p w14:paraId="3BC8BAC6" w14:textId="77777777" w:rsidR="00177B11" w:rsidRPr="00F01E02" w:rsidRDefault="00177B11" w:rsidP="00F01E02">
      <w:pPr>
        <w:pStyle w:val="paragraph"/>
        <w:numPr>
          <w:ilvl w:val="0"/>
          <w:numId w:val="23"/>
        </w:numPr>
        <w:spacing w:before="0" w:beforeAutospacing="0" w:after="0" w:afterAutospacing="0" w:line="200" w:lineRule="atLeast"/>
        <w:textAlignment w:val="baseline"/>
        <w:rPr>
          <w:rStyle w:val="normaltextrun"/>
          <w:color w:val="000000"/>
          <w:sz w:val="21"/>
          <w:szCs w:val="21"/>
        </w:rPr>
      </w:pPr>
      <w:r w:rsidRPr="00F01E02">
        <w:rPr>
          <w:rStyle w:val="normaltextrun"/>
          <w:color w:val="000000"/>
          <w:sz w:val="21"/>
          <w:szCs w:val="21"/>
        </w:rPr>
        <w:t>No ISS / OSS for the requested semester</w:t>
      </w:r>
    </w:p>
    <w:p w14:paraId="1EB1FF32" w14:textId="77777777" w:rsidR="00177B11" w:rsidRPr="00F01E02" w:rsidRDefault="00177B11" w:rsidP="00F01E02">
      <w:pPr>
        <w:pStyle w:val="paragraph"/>
        <w:numPr>
          <w:ilvl w:val="0"/>
          <w:numId w:val="23"/>
        </w:numPr>
        <w:spacing w:before="0" w:beforeAutospacing="0" w:after="0" w:afterAutospacing="0" w:line="200" w:lineRule="atLeast"/>
        <w:textAlignment w:val="baseline"/>
        <w:rPr>
          <w:rStyle w:val="normaltextrun"/>
          <w:color w:val="000000"/>
          <w:sz w:val="21"/>
          <w:szCs w:val="21"/>
        </w:rPr>
      </w:pPr>
      <w:r w:rsidRPr="00F01E02">
        <w:rPr>
          <w:rStyle w:val="normaltextrun"/>
          <w:color w:val="000000"/>
          <w:sz w:val="21"/>
          <w:szCs w:val="21"/>
        </w:rPr>
        <w:t xml:space="preserve">No more than 3 excused absences in </w:t>
      </w:r>
      <w:r w:rsidRPr="00F01E02">
        <w:rPr>
          <w:rStyle w:val="normaltextrun"/>
          <w:b/>
          <w:color w:val="000000"/>
          <w:sz w:val="21"/>
          <w:szCs w:val="21"/>
          <w:u w:val="single"/>
        </w:rPr>
        <w:t>any</w:t>
      </w:r>
      <w:r w:rsidRPr="00F01E02">
        <w:rPr>
          <w:rStyle w:val="normaltextrun"/>
          <w:b/>
          <w:color w:val="000000"/>
          <w:sz w:val="21"/>
          <w:szCs w:val="21"/>
        </w:rPr>
        <w:t xml:space="preserve"> </w:t>
      </w:r>
      <w:r w:rsidRPr="00F01E02">
        <w:rPr>
          <w:rStyle w:val="normaltextrun"/>
          <w:color w:val="000000"/>
          <w:sz w:val="21"/>
          <w:szCs w:val="21"/>
        </w:rPr>
        <w:t>class during the requested semester</w:t>
      </w:r>
    </w:p>
    <w:p w14:paraId="2D97DCA9" w14:textId="77777777" w:rsidR="00177B11" w:rsidRPr="00F01E02" w:rsidRDefault="00177B11" w:rsidP="00F01E02">
      <w:pPr>
        <w:pStyle w:val="paragraph"/>
        <w:numPr>
          <w:ilvl w:val="0"/>
          <w:numId w:val="23"/>
        </w:numPr>
        <w:spacing w:before="0" w:beforeAutospacing="0" w:after="0" w:afterAutospacing="0" w:line="200" w:lineRule="atLeast"/>
        <w:textAlignment w:val="baseline"/>
        <w:rPr>
          <w:rStyle w:val="normaltextrun"/>
          <w:color w:val="000000"/>
          <w:sz w:val="21"/>
          <w:szCs w:val="21"/>
        </w:rPr>
      </w:pPr>
      <w:r w:rsidRPr="00F01E02">
        <w:rPr>
          <w:rStyle w:val="normaltextrun"/>
          <w:color w:val="000000"/>
          <w:sz w:val="21"/>
          <w:szCs w:val="21"/>
        </w:rPr>
        <w:t xml:space="preserve">No unexcused absences in </w:t>
      </w:r>
      <w:r w:rsidRPr="00F01E02">
        <w:rPr>
          <w:rStyle w:val="normaltextrun"/>
          <w:b/>
          <w:color w:val="000000"/>
          <w:sz w:val="21"/>
          <w:szCs w:val="21"/>
          <w:u w:val="single"/>
        </w:rPr>
        <w:t>any</w:t>
      </w:r>
      <w:r w:rsidRPr="00F01E02">
        <w:rPr>
          <w:rStyle w:val="normaltextrun"/>
          <w:b/>
          <w:color w:val="000000"/>
          <w:sz w:val="21"/>
          <w:szCs w:val="21"/>
        </w:rPr>
        <w:t xml:space="preserve"> </w:t>
      </w:r>
      <w:r w:rsidRPr="00F01E02">
        <w:rPr>
          <w:rStyle w:val="normaltextrun"/>
          <w:color w:val="000000"/>
          <w:sz w:val="21"/>
          <w:szCs w:val="21"/>
        </w:rPr>
        <w:t>class during the requested semester</w:t>
      </w:r>
    </w:p>
    <w:p w14:paraId="35F8FB6A" w14:textId="77777777" w:rsidR="00177B11" w:rsidRPr="00F01E02" w:rsidRDefault="00177B11" w:rsidP="00F01E02">
      <w:pPr>
        <w:pStyle w:val="paragraph"/>
        <w:numPr>
          <w:ilvl w:val="0"/>
          <w:numId w:val="23"/>
        </w:numPr>
        <w:spacing w:before="0" w:beforeAutospacing="0" w:after="0" w:afterAutospacing="0" w:line="200" w:lineRule="atLeast"/>
        <w:textAlignment w:val="baseline"/>
        <w:rPr>
          <w:rStyle w:val="normaltextrun"/>
          <w:color w:val="000000"/>
          <w:sz w:val="21"/>
          <w:szCs w:val="21"/>
        </w:rPr>
      </w:pPr>
      <w:r w:rsidRPr="00F01E02">
        <w:rPr>
          <w:rStyle w:val="normaltextrun"/>
          <w:color w:val="000000"/>
          <w:sz w:val="21"/>
          <w:szCs w:val="21"/>
        </w:rPr>
        <w:t xml:space="preserve">No unexcused </w:t>
      </w:r>
      <w:proofErr w:type="spellStart"/>
      <w:r w:rsidRPr="00F01E02">
        <w:rPr>
          <w:rStyle w:val="normaltextrun"/>
          <w:color w:val="000000"/>
          <w:sz w:val="21"/>
          <w:szCs w:val="21"/>
        </w:rPr>
        <w:t>tardies</w:t>
      </w:r>
      <w:proofErr w:type="spellEnd"/>
      <w:r w:rsidRPr="00F01E02">
        <w:rPr>
          <w:rStyle w:val="normaltextrun"/>
          <w:color w:val="000000"/>
          <w:sz w:val="21"/>
          <w:szCs w:val="21"/>
        </w:rPr>
        <w:t xml:space="preserve"> in </w:t>
      </w:r>
      <w:r w:rsidRPr="00F01E02">
        <w:rPr>
          <w:rStyle w:val="normaltextrun"/>
          <w:b/>
          <w:color w:val="000000"/>
          <w:sz w:val="21"/>
          <w:szCs w:val="21"/>
          <w:u w:val="single"/>
        </w:rPr>
        <w:t>any</w:t>
      </w:r>
      <w:r w:rsidRPr="00F01E02">
        <w:rPr>
          <w:rStyle w:val="normaltextrun"/>
          <w:color w:val="000000"/>
          <w:sz w:val="21"/>
          <w:szCs w:val="21"/>
        </w:rPr>
        <w:t xml:space="preserve"> class during the requested semester</w:t>
      </w:r>
    </w:p>
    <w:p w14:paraId="2BD1D7F1" w14:textId="77777777" w:rsidR="00177B11" w:rsidRPr="00F01E02" w:rsidRDefault="00177B11" w:rsidP="00F01E02">
      <w:pPr>
        <w:pStyle w:val="paragraph"/>
        <w:spacing w:before="0" w:beforeAutospacing="0" w:after="0" w:afterAutospacing="0" w:line="200" w:lineRule="atLeast"/>
        <w:textAlignment w:val="baseline"/>
        <w:rPr>
          <w:rStyle w:val="normaltextrun"/>
          <w:color w:val="000000"/>
          <w:sz w:val="21"/>
          <w:szCs w:val="21"/>
        </w:rPr>
      </w:pPr>
    </w:p>
    <w:p w14:paraId="2C560880" w14:textId="77777777" w:rsidR="00177B11" w:rsidRPr="00F01E02" w:rsidRDefault="00177B11" w:rsidP="00F01E02">
      <w:pPr>
        <w:widowControl w:val="0"/>
        <w:tabs>
          <w:tab w:val="left" w:pos="0"/>
          <w:tab w:val="left" w:pos="2160"/>
          <w:tab w:val="right" w:leader="dot" w:pos="7560"/>
        </w:tabs>
        <w:overflowPunct w:val="0"/>
        <w:autoSpaceDE w:val="0"/>
        <w:autoSpaceDN w:val="0"/>
        <w:adjustRightInd w:val="0"/>
        <w:spacing w:line="200" w:lineRule="atLeast"/>
        <w:rPr>
          <w:color w:val="000000"/>
          <w:sz w:val="21"/>
          <w:szCs w:val="21"/>
        </w:rPr>
      </w:pPr>
      <w:r w:rsidRPr="00F01E02">
        <w:rPr>
          <w:b/>
          <w:color w:val="000000"/>
          <w:sz w:val="21"/>
          <w:szCs w:val="21"/>
        </w:rPr>
        <w:t>LATE WORK POLICY:</w:t>
      </w:r>
    </w:p>
    <w:p w14:paraId="7B90E911" w14:textId="77777777" w:rsidR="00177B11" w:rsidRPr="00F01E02" w:rsidRDefault="00177B11" w:rsidP="00F01E02">
      <w:pPr>
        <w:widowControl w:val="0"/>
        <w:tabs>
          <w:tab w:val="left" w:pos="0"/>
          <w:tab w:val="left" w:pos="2160"/>
          <w:tab w:val="right" w:leader="dot" w:pos="7560"/>
        </w:tabs>
        <w:overflowPunct w:val="0"/>
        <w:autoSpaceDE w:val="0"/>
        <w:autoSpaceDN w:val="0"/>
        <w:adjustRightInd w:val="0"/>
        <w:spacing w:line="200" w:lineRule="atLeast"/>
        <w:rPr>
          <w:color w:val="000000"/>
          <w:kern w:val="28"/>
          <w:sz w:val="21"/>
          <w:szCs w:val="21"/>
        </w:rPr>
      </w:pPr>
      <w:r w:rsidRPr="00F01E02">
        <w:rPr>
          <w:color w:val="000000"/>
          <w:sz w:val="21"/>
          <w:szCs w:val="21"/>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014A37D3" w14:textId="77777777" w:rsidR="00177B11" w:rsidRPr="00F01E02" w:rsidRDefault="00177B11" w:rsidP="00F01E02">
      <w:pPr>
        <w:spacing w:line="200" w:lineRule="atLeast"/>
        <w:rPr>
          <w:color w:val="000000"/>
          <w:sz w:val="21"/>
          <w:szCs w:val="21"/>
        </w:rPr>
      </w:pPr>
    </w:p>
    <w:p w14:paraId="174C5CDE" w14:textId="77777777" w:rsidR="00177B11" w:rsidRPr="00F01E02" w:rsidRDefault="00177B11" w:rsidP="00F01E02">
      <w:pPr>
        <w:spacing w:line="200" w:lineRule="atLeast"/>
        <w:rPr>
          <w:b/>
          <w:color w:val="000000"/>
          <w:sz w:val="21"/>
          <w:szCs w:val="21"/>
        </w:rPr>
      </w:pPr>
      <w:r w:rsidRPr="00F01E02">
        <w:rPr>
          <w:b/>
          <w:color w:val="000000"/>
          <w:sz w:val="21"/>
          <w:szCs w:val="21"/>
        </w:rPr>
        <w:t>ACADEMIC INTEGRITY:</w:t>
      </w:r>
    </w:p>
    <w:p w14:paraId="67936180" w14:textId="77777777" w:rsidR="00177B11" w:rsidRPr="00F01E02" w:rsidRDefault="00177B11" w:rsidP="00F01E02">
      <w:pPr>
        <w:spacing w:line="200" w:lineRule="atLeast"/>
        <w:rPr>
          <w:color w:val="000000"/>
          <w:sz w:val="21"/>
          <w:szCs w:val="21"/>
        </w:rPr>
      </w:pPr>
      <w:r w:rsidRPr="00F01E02">
        <w:rPr>
          <w:color w:val="000000"/>
          <w:sz w:val="21"/>
          <w:szCs w:val="21"/>
        </w:rPr>
        <w:t>Cheating is considered a serious matter. Any student who is involved in cheating/plagiarism will receive a grade of zero on the assignment, parents will be notified, and in some cases, students will receive an administrative referral.</w:t>
      </w:r>
    </w:p>
    <w:p w14:paraId="1C106154" w14:textId="3294F0F2" w:rsidR="00177B11" w:rsidRPr="00F01E02" w:rsidRDefault="00177B11" w:rsidP="00F01E02">
      <w:pPr>
        <w:spacing w:line="200" w:lineRule="atLeast"/>
        <w:rPr>
          <w:color w:val="000000"/>
          <w:sz w:val="21"/>
          <w:szCs w:val="21"/>
        </w:rPr>
      </w:pPr>
    </w:p>
    <w:p w14:paraId="3B728C03" w14:textId="77777777" w:rsidR="00177B11" w:rsidRPr="00F01E02" w:rsidRDefault="00177B11" w:rsidP="00F01E02">
      <w:pPr>
        <w:spacing w:line="200" w:lineRule="atLeast"/>
        <w:rPr>
          <w:color w:val="000000"/>
          <w:sz w:val="21"/>
          <w:szCs w:val="21"/>
        </w:rPr>
      </w:pPr>
      <w:r w:rsidRPr="00F01E02">
        <w:rPr>
          <w:color w:val="000000"/>
          <w:sz w:val="21"/>
          <w:szCs w:val="21"/>
        </w:rPr>
        <w:t>For this course, cheating is defined as, but is not limited to, the following acts:</w:t>
      </w:r>
    </w:p>
    <w:p w14:paraId="34722748" w14:textId="77777777" w:rsidR="00177B11" w:rsidRPr="00F01E02" w:rsidRDefault="00177B11" w:rsidP="00F01E02">
      <w:pPr>
        <w:numPr>
          <w:ilvl w:val="0"/>
          <w:numId w:val="7"/>
        </w:numPr>
        <w:spacing w:line="200" w:lineRule="atLeast"/>
        <w:rPr>
          <w:color w:val="000000"/>
          <w:sz w:val="21"/>
          <w:szCs w:val="21"/>
        </w:rPr>
      </w:pPr>
      <w:r w:rsidRPr="00F01E02">
        <w:rPr>
          <w:color w:val="000000"/>
          <w:sz w:val="21"/>
          <w:szCs w:val="21"/>
        </w:rPr>
        <w:t>Copying anyone's answers to questions, exercises, study guides, class work or homework assignments</w:t>
      </w:r>
    </w:p>
    <w:p w14:paraId="1A59C6FB" w14:textId="77777777" w:rsidR="00177B11" w:rsidRPr="00F01E02" w:rsidRDefault="00177B11" w:rsidP="00F01E02">
      <w:pPr>
        <w:numPr>
          <w:ilvl w:val="0"/>
          <w:numId w:val="7"/>
        </w:numPr>
        <w:spacing w:line="200" w:lineRule="atLeast"/>
        <w:rPr>
          <w:color w:val="000000"/>
          <w:sz w:val="21"/>
          <w:szCs w:val="21"/>
        </w:rPr>
      </w:pPr>
      <w:r w:rsidRPr="00F01E02">
        <w:rPr>
          <w:color w:val="000000"/>
          <w:sz w:val="21"/>
          <w:szCs w:val="21"/>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01334C27" w14:textId="77777777" w:rsidR="00177B11" w:rsidRPr="00F01E02" w:rsidRDefault="00177B11" w:rsidP="00F01E02">
      <w:pPr>
        <w:numPr>
          <w:ilvl w:val="0"/>
          <w:numId w:val="7"/>
        </w:numPr>
        <w:spacing w:line="200" w:lineRule="atLeast"/>
        <w:rPr>
          <w:color w:val="000000"/>
          <w:sz w:val="21"/>
          <w:szCs w:val="21"/>
        </w:rPr>
      </w:pPr>
      <w:r w:rsidRPr="00F01E02">
        <w:rPr>
          <w:color w:val="000000"/>
          <w:sz w:val="21"/>
          <w:szCs w:val="21"/>
        </w:rPr>
        <w:t>Looking onto another student's paper during a test or quiz.</w:t>
      </w:r>
    </w:p>
    <w:p w14:paraId="27FD13CA" w14:textId="77777777" w:rsidR="00177B11" w:rsidRPr="00F01E02" w:rsidRDefault="00177B11" w:rsidP="00F01E02">
      <w:pPr>
        <w:numPr>
          <w:ilvl w:val="0"/>
          <w:numId w:val="7"/>
        </w:numPr>
        <w:spacing w:line="200" w:lineRule="atLeast"/>
        <w:rPr>
          <w:color w:val="000000"/>
          <w:sz w:val="21"/>
          <w:szCs w:val="21"/>
        </w:rPr>
      </w:pPr>
      <w:r w:rsidRPr="00F01E02">
        <w:rPr>
          <w:color w:val="000000"/>
          <w:sz w:val="21"/>
          <w:szCs w:val="21"/>
        </w:rPr>
        <w:t>Having available any study notes or other test aids during a test or quiz without the teacher's permission.</w:t>
      </w:r>
    </w:p>
    <w:p w14:paraId="32ECF8E3" w14:textId="77777777" w:rsidR="00177B11" w:rsidRPr="00F01E02" w:rsidRDefault="00177B11" w:rsidP="00F01E02">
      <w:pPr>
        <w:numPr>
          <w:ilvl w:val="0"/>
          <w:numId w:val="7"/>
        </w:numPr>
        <w:spacing w:line="200" w:lineRule="atLeast"/>
        <w:rPr>
          <w:color w:val="000000"/>
          <w:sz w:val="21"/>
          <w:szCs w:val="21"/>
        </w:rPr>
      </w:pPr>
      <w:r w:rsidRPr="00F01E02">
        <w:rPr>
          <w:color w:val="000000"/>
          <w:sz w:val="21"/>
          <w:szCs w:val="21"/>
        </w:rPr>
        <w:t>Collaborating on assignments when independent work is expected.</w:t>
      </w:r>
    </w:p>
    <w:sectPr w:rsidR="00177B11" w:rsidRPr="00F01E02" w:rsidSect="008D648F">
      <w:headerReference w:type="default" r:id="rId12"/>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DB82" w14:textId="77777777" w:rsidR="00254B27" w:rsidRDefault="00254B27" w:rsidP="00F144E5">
      <w:r>
        <w:separator/>
      </w:r>
    </w:p>
  </w:endnote>
  <w:endnote w:type="continuationSeparator" w:id="0">
    <w:p w14:paraId="5997CC1D" w14:textId="77777777" w:rsidR="00254B27" w:rsidRDefault="00254B27"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CB0E" w14:textId="77777777" w:rsidR="00254B27" w:rsidRDefault="00254B27" w:rsidP="00F144E5">
      <w:r>
        <w:separator/>
      </w:r>
    </w:p>
  </w:footnote>
  <w:footnote w:type="continuationSeparator" w:id="0">
    <w:p w14:paraId="34CE0A41" w14:textId="77777777" w:rsidR="00254B27" w:rsidRDefault="00254B27"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8"/>
  </w:num>
  <w:num w:numId="4">
    <w:abstractNumId w:val="17"/>
  </w:num>
  <w:num w:numId="5">
    <w:abstractNumId w:val="2"/>
  </w:num>
  <w:num w:numId="6">
    <w:abstractNumId w:val="20"/>
  </w:num>
  <w:num w:numId="7">
    <w:abstractNumId w:val="1"/>
  </w:num>
  <w:num w:numId="8">
    <w:abstractNumId w:val="9"/>
  </w:num>
  <w:num w:numId="9">
    <w:abstractNumId w:val="21"/>
  </w:num>
  <w:num w:numId="10">
    <w:abstractNumId w:val="15"/>
  </w:num>
  <w:num w:numId="11">
    <w:abstractNumId w:val="5"/>
  </w:num>
  <w:num w:numId="12">
    <w:abstractNumId w:val="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19"/>
  </w:num>
  <w:num w:numId="19">
    <w:abstractNumId w:val="10"/>
  </w:num>
  <w:num w:numId="20">
    <w:abstractNumId w:val="16"/>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1299"/>
    <w:rsid w:val="00035ED6"/>
    <w:rsid w:val="000910C7"/>
    <w:rsid w:val="000B339D"/>
    <w:rsid w:val="000B577B"/>
    <w:rsid w:val="000C4E02"/>
    <w:rsid w:val="000D530B"/>
    <w:rsid w:val="00114FFB"/>
    <w:rsid w:val="00177B11"/>
    <w:rsid w:val="00195247"/>
    <w:rsid w:val="001B12F1"/>
    <w:rsid w:val="001F4E35"/>
    <w:rsid w:val="001F5556"/>
    <w:rsid w:val="00240679"/>
    <w:rsid w:val="002409F7"/>
    <w:rsid w:val="0024519C"/>
    <w:rsid w:val="00254B27"/>
    <w:rsid w:val="002A1E60"/>
    <w:rsid w:val="002F54DB"/>
    <w:rsid w:val="00303ECF"/>
    <w:rsid w:val="00306E11"/>
    <w:rsid w:val="00351A46"/>
    <w:rsid w:val="003634D6"/>
    <w:rsid w:val="0036614C"/>
    <w:rsid w:val="00367DDA"/>
    <w:rsid w:val="00374AD8"/>
    <w:rsid w:val="00384AEE"/>
    <w:rsid w:val="003B6F77"/>
    <w:rsid w:val="003C74D0"/>
    <w:rsid w:val="004126A2"/>
    <w:rsid w:val="00470966"/>
    <w:rsid w:val="00471FB3"/>
    <w:rsid w:val="00494041"/>
    <w:rsid w:val="004A5D7B"/>
    <w:rsid w:val="004B5272"/>
    <w:rsid w:val="004C45B8"/>
    <w:rsid w:val="004F4DFC"/>
    <w:rsid w:val="00525C7C"/>
    <w:rsid w:val="00562E76"/>
    <w:rsid w:val="005706EC"/>
    <w:rsid w:val="00570AB8"/>
    <w:rsid w:val="005848D9"/>
    <w:rsid w:val="005F573D"/>
    <w:rsid w:val="006016C0"/>
    <w:rsid w:val="00616A9D"/>
    <w:rsid w:val="00642E76"/>
    <w:rsid w:val="0066569B"/>
    <w:rsid w:val="00761AB5"/>
    <w:rsid w:val="007B1892"/>
    <w:rsid w:val="007E0269"/>
    <w:rsid w:val="00827B12"/>
    <w:rsid w:val="00833ECF"/>
    <w:rsid w:val="0083466D"/>
    <w:rsid w:val="008451C8"/>
    <w:rsid w:val="00873288"/>
    <w:rsid w:val="008A7B9E"/>
    <w:rsid w:val="008D648F"/>
    <w:rsid w:val="00912EEF"/>
    <w:rsid w:val="009270C4"/>
    <w:rsid w:val="009432AE"/>
    <w:rsid w:val="009A251D"/>
    <w:rsid w:val="009A49A9"/>
    <w:rsid w:val="009A796B"/>
    <w:rsid w:val="009E6403"/>
    <w:rsid w:val="00A12E3F"/>
    <w:rsid w:val="00A817E2"/>
    <w:rsid w:val="00AA1826"/>
    <w:rsid w:val="00AB5DF4"/>
    <w:rsid w:val="00AD04A0"/>
    <w:rsid w:val="00B26EA7"/>
    <w:rsid w:val="00B4467F"/>
    <w:rsid w:val="00B831BC"/>
    <w:rsid w:val="00BC6512"/>
    <w:rsid w:val="00C42E08"/>
    <w:rsid w:val="00C53DB5"/>
    <w:rsid w:val="00C57223"/>
    <w:rsid w:val="00C668C6"/>
    <w:rsid w:val="00C7001C"/>
    <w:rsid w:val="00C75D86"/>
    <w:rsid w:val="00D115C0"/>
    <w:rsid w:val="00D3416C"/>
    <w:rsid w:val="00D83B71"/>
    <w:rsid w:val="00D92B0E"/>
    <w:rsid w:val="00E40D2A"/>
    <w:rsid w:val="00E67585"/>
    <w:rsid w:val="00E75832"/>
    <w:rsid w:val="00E76E83"/>
    <w:rsid w:val="00E82987"/>
    <w:rsid w:val="00E907F9"/>
    <w:rsid w:val="00F01E02"/>
    <w:rsid w:val="00F144DF"/>
    <w:rsid w:val="00F144E5"/>
    <w:rsid w:val="00F75D8E"/>
    <w:rsid w:val="00F76657"/>
    <w:rsid w:val="00FE3458"/>
    <w:rsid w:val="69AF7E2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031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Pebblebrook/" TargetMode="External"/><Relationship Id="rId5" Type="http://schemas.openxmlformats.org/officeDocument/2006/relationships/styles" Target="styles.xml"/><Relationship Id="rId10" Type="http://schemas.openxmlformats.org/officeDocument/2006/relationships/hyperlink" Target="http://www.mysciteach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0/xmlns/"/>
    <ds:schemaRef ds:uri="http://www.w3.org/2001/XMLSchema"/>
    <ds:schemaRef ds:uri="c02d429d-0a93-4804-8d0c-97584d16cd53"/>
    <ds:schemaRef ds:uri="bd6a744e-25af-49b1-b7a2-8226afec391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B822140B-F127-4F40-B79B-22002A6B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Kara Harris</cp:lastModifiedBy>
  <cp:revision>3</cp:revision>
  <dcterms:created xsi:type="dcterms:W3CDTF">2019-12-17T16:50:00Z</dcterms:created>
  <dcterms:modified xsi:type="dcterms:W3CDTF">2020-01-02T13:17:00Z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